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48" w:rsidRPr="00BF3DFA" w:rsidRDefault="00EA7B48" w:rsidP="00EA7B48">
      <w:pPr>
        <w:rPr>
          <w:b/>
          <w:bCs/>
        </w:rPr>
      </w:pPr>
      <w:r w:rsidRPr="00D5298C">
        <w:rPr>
          <w:b/>
          <w:bCs/>
        </w:rPr>
        <w:t xml:space="preserve">Таблица </w:t>
      </w:r>
      <w:r w:rsidRPr="007F6C46">
        <w:rPr>
          <w:b/>
          <w:bCs/>
        </w:rPr>
        <w:fldChar w:fldCharType="begin"/>
      </w:r>
      <w:r w:rsidRPr="00D5298C">
        <w:rPr>
          <w:b/>
          <w:bCs/>
        </w:rPr>
        <w:instrText xml:space="preserve"> SEQ Таблица \* ARABIC </w:instrText>
      </w:r>
      <w:r w:rsidRPr="007F6C46">
        <w:rPr>
          <w:b/>
          <w:bCs/>
        </w:rPr>
        <w:fldChar w:fldCharType="separate"/>
      </w:r>
      <w:r w:rsidRPr="00D5298C">
        <w:rPr>
          <w:b/>
          <w:bCs/>
        </w:rPr>
        <w:t>1</w:t>
      </w:r>
      <w:r w:rsidRPr="00D5298C">
        <w:fldChar w:fldCharType="end"/>
      </w:r>
      <w:r w:rsidRPr="00D5298C">
        <w:rPr>
          <w:b/>
          <w:bCs/>
        </w:rPr>
        <w:t xml:space="preserve">. Рейтинг лидеров по посещаемости среди СМИ в категории Недвижимость </w:t>
      </w:r>
      <w:proofErr w:type="spellStart"/>
      <w:r w:rsidRPr="00D5298C">
        <w:rPr>
          <w:b/>
          <w:bCs/>
        </w:rPr>
        <w:t>Mail.ru</w:t>
      </w:r>
      <w:proofErr w:type="spellEnd"/>
      <w:r w:rsidRPr="00BF3DFA">
        <w:rPr>
          <w:b/>
          <w:bCs/>
        </w:rPr>
        <w:t xml:space="preserve"> </w:t>
      </w:r>
    </w:p>
    <w:tbl>
      <w:tblPr>
        <w:tblStyle w:val="a3"/>
        <w:tblW w:w="9605" w:type="dxa"/>
        <w:tblLook w:val="04A0"/>
      </w:tblPr>
      <w:tblGrid>
        <w:gridCol w:w="817"/>
        <w:gridCol w:w="5097"/>
        <w:gridCol w:w="1927"/>
        <w:gridCol w:w="1764"/>
      </w:tblGrid>
      <w:tr w:rsidR="00EA7B48" w:rsidRPr="00D5298C" w:rsidTr="000C2560">
        <w:trPr>
          <w:trHeight w:val="397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:rsidR="00EA7B48" w:rsidRPr="00D5298C" w:rsidRDefault="00EA7B48" w:rsidP="000C2560">
            <w:pPr>
              <w:rPr>
                <w:b/>
              </w:rPr>
            </w:pPr>
            <w:r w:rsidRPr="00D5298C">
              <w:rPr>
                <w:b/>
              </w:rPr>
              <w:t>Место</w:t>
            </w:r>
          </w:p>
        </w:tc>
        <w:tc>
          <w:tcPr>
            <w:tcW w:w="5342" w:type="dxa"/>
            <w:shd w:val="clear" w:color="auto" w:fill="D9D9D9" w:themeFill="background1" w:themeFillShade="D9"/>
            <w:vAlign w:val="center"/>
          </w:tcPr>
          <w:p w:rsidR="00EA7B48" w:rsidRPr="00D5298C" w:rsidRDefault="00EA7B48" w:rsidP="000C2560">
            <w:pPr>
              <w:rPr>
                <w:b/>
              </w:rPr>
            </w:pPr>
            <w:r w:rsidRPr="00D5298C">
              <w:rPr>
                <w:b/>
              </w:rPr>
              <w:t>Название ресурса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A7B48" w:rsidRPr="00D5298C" w:rsidRDefault="00EA7B48" w:rsidP="000C2560">
            <w:pPr>
              <w:rPr>
                <w:b/>
              </w:rPr>
            </w:pPr>
            <w:r w:rsidRPr="00D5298C">
              <w:rPr>
                <w:b/>
              </w:rPr>
              <w:t>Посетители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A7B48" w:rsidRPr="00D5298C" w:rsidRDefault="00EA7B48" w:rsidP="000C2560">
            <w:pPr>
              <w:rPr>
                <w:b/>
              </w:rPr>
            </w:pPr>
            <w:r w:rsidRPr="00D5298C">
              <w:rPr>
                <w:b/>
              </w:rPr>
              <w:t>Визиты</w:t>
            </w:r>
          </w:p>
        </w:tc>
      </w:tr>
      <w:tr w:rsidR="00EA7B48" w:rsidRPr="00D5298C" w:rsidTr="000C2560">
        <w:trPr>
          <w:trHeight w:val="20"/>
        </w:trPr>
        <w:tc>
          <w:tcPr>
            <w:tcW w:w="436" w:type="dxa"/>
          </w:tcPr>
          <w:p w:rsidR="00EA7B48" w:rsidRPr="00D5298C" w:rsidRDefault="00EA7B48" w:rsidP="000C2560">
            <w:r w:rsidRPr="00D5298C">
              <w:t>1</w:t>
            </w:r>
          </w:p>
        </w:tc>
        <w:tc>
          <w:tcPr>
            <w:tcW w:w="5342" w:type="dxa"/>
            <w:vAlign w:val="center"/>
          </w:tcPr>
          <w:p w:rsidR="00EA7B48" w:rsidRPr="00D5298C" w:rsidRDefault="00EA7B48" w:rsidP="000C2560">
            <w:hyperlink r:id="rId5" w:history="1">
              <w:r w:rsidRPr="00D5298C">
                <w:rPr>
                  <w:rStyle w:val="a4"/>
                </w:rPr>
                <w:t>Недвижимость@Mail.Ru</w:t>
              </w:r>
            </w:hyperlink>
          </w:p>
        </w:tc>
        <w:tc>
          <w:tcPr>
            <w:tcW w:w="1985" w:type="dxa"/>
            <w:vAlign w:val="center"/>
          </w:tcPr>
          <w:p w:rsidR="00EA7B48" w:rsidRPr="00D5298C" w:rsidRDefault="00EA7B48" w:rsidP="000C2560">
            <w:r w:rsidRPr="00D5298C">
              <w:rPr>
                <w:bCs/>
              </w:rPr>
              <w:t>194,835</w:t>
            </w:r>
          </w:p>
        </w:tc>
        <w:tc>
          <w:tcPr>
            <w:tcW w:w="1842" w:type="dxa"/>
            <w:vAlign w:val="center"/>
          </w:tcPr>
          <w:p w:rsidR="00EA7B48" w:rsidRPr="00D5298C" w:rsidRDefault="00EA7B48" w:rsidP="000C2560">
            <w:r w:rsidRPr="00D5298C">
              <w:t>581,511</w:t>
            </w:r>
          </w:p>
        </w:tc>
      </w:tr>
      <w:tr w:rsidR="00EA7B48" w:rsidRPr="00D5298C" w:rsidTr="000C2560">
        <w:trPr>
          <w:trHeight w:val="20"/>
        </w:trPr>
        <w:tc>
          <w:tcPr>
            <w:tcW w:w="436" w:type="dxa"/>
          </w:tcPr>
          <w:p w:rsidR="00EA7B48" w:rsidRPr="00D5298C" w:rsidRDefault="00EA7B48" w:rsidP="000C2560">
            <w:r w:rsidRPr="00D5298C">
              <w:t>2</w:t>
            </w:r>
          </w:p>
        </w:tc>
        <w:tc>
          <w:tcPr>
            <w:tcW w:w="5342" w:type="dxa"/>
            <w:vAlign w:val="center"/>
          </w:tcPr>
          <w:p w:rsidR="00EA7B48" w:rsidRPr="00D5298C" w:rsidRDefault="00EA7B48" w:rsidP="000C2560">
            <w:hyperlink r:id="rId6" w:history="1">
              <w:r w:rsidRPr="00D5298C">
                <w:rPr>
                  <w:rStyle w:val="a4"/>
                </w:rPr>
                <w:t>Бюллетень Недвижимости</w:t>
              </w:r>
            </w:hyperlink>
          </w:p>
        </w:tc>
        <w:tc>
          <w:tcPr>
            <w:tcW w:w="1985" w:type="dxa"/>
            <w:vAlign w:val="center"/>
          </w:tcPr>
          <w:p w:rsidR="00EA7B48" w:rsidRPr="00D5298C" w:rsidRDefault="00EA7B48" w:rsidP="000C2560">
            <w:r w:rsidRPr="00D5298C">
              <w:rPr>
                <w:bCs/>
              </w:rPr>
              <w:t>39,807</w:t>
            </w:r>
          </w:p>
        </w:tc>
        <w:tc>
          <w:tcPr>
            <w:tcW w:w="1842" w:type="dxa"/>
            <w:vAlign w:val="center"/>
          </w:tcPr>
          <w:p w:rsidR="00EA7B48" w:rsidRPr="00D5298C" w:rsidRDefault="00EA7B48" w:rsidP="000C2560">
            <w:r w:rsidRPr="00D5298C">
              <w:t>241,897</w:t>
            </w:r>
          </w:p>
        </w:tc>
      </w:tr>
      <w:tr w:rsidR="00EA7B48" w:rsidRPr="00D5298C" w:rsidTr="000C2560">
        <w:trPr>
          <w:trHeight w:val="20"/>
        </w:trPr>
        <w:tc>
          <w:tcPr>
            <w:tcW w:w="436" w:type="dxa"/>
          </w:tcPr>
          <w:p w:rsidR="00EA7B48" w:rsidRPr="00D5298C" w:rsidRDefault="00EA7B48" w:rsidP="000C2560">
            <w:r w:rsidRPr="00D5298C">
              <w:t>3</w:t>
            </w:r>
          </w:p>
        </w:tc>
        <w:tc>
          <w:tcPr>
            <w:tcW w:w="5342" w:type="dxa"/>
            <w:vAlign w:val="center"/>
          </w:tcPr>
          <w:p w:rsidR="00EA7B48" w:rsidRPr="00D5298C" w:rsidRDefault="00EA7B48" w:rsidP="000C2560">
            <w:hyperlink r:id="rId7" w:history="1">
              <w:proofErr w:type="spellStart"/>
              <w:r w:rsidRPr="00D5298C">
                <w:rPr>
                  <w:rStyle w:val="a4"/>
                </w:rPr>
                <w:t>Вдолевке</w:t>
              </w:r>
              <w:proofErr w:type="gramStart"/>
              <w:r w:rsidRPr="00D5298C">
                <w:rPr>
                  <w:rStyle w:val="a4"/>
                </w:rPr>
                <w:t>.Р</w:t>
              </w:r>
              <w:proofErr w:type="gramEnd"/>
              <w:r w:rsidRPr="00D5298C">
                <w:rPr>
                  <w:rStyle w:val="a4"/>
                </w:rPr>
                <w:t>у</w:t>
              </w:r>
              <w:proofErr w:type="spellEnd"/>
              <w:r w:rsidRPr="00D5298C">
                <w:rPr>
                  <w:rStyle w:val="a4"/>
                </w:rPr>
                <w:t xml:space="preserve"> - сайт будущих соседей</w:t>
              </w:r>
            </w:hyperlink>
          </w:p>
        </w:tc>
        <w:tc>
          <w:tcPr>
            <w:tcW w:w="1985" w:type="dxa"/>
            <w:vAlign w:val="center"/>
          </w:tcPr>
          <w:p w:rsidR="00EA7B48" w:rsidRPr="00D5298C" w:rsidRDefault="00EA7B48" w:rsidP="000C2560">
            <w:r w:rsidRPr="00D5298C">
              <w:rPr>
                <w:bCs/>
              </w:rPr>
              <w:t>32,589</w:t>
            </w:r>
          </w:p>
        </w:tc>
        <w:tc>
          <w:tcPr>
            <w:tcW w:w="1842" w:type="dxa"/>
            <w:vAlign w:val="center"/>
          </w:tcPr>
          <w:p w:rsidR="00EA7B48" w:rsidRPr="00D5298C" w:rsidRDefault="00EA7B48" w:rsidP="000C2560">
            <w:r w:rsidRPr="00D5298C">
              <w:t>196,095</w:t>
            </w:r>
          </w:p>
        </w:tc>
      </w:tr>
      <w:tr w:rsidR="00EA7B48" w:rsidRPr="00D5298C" w:rsidTr="000C2560">
        <w:trPr>
          <w:trHeight w:val="20"/>
        </w:trPr>
        <w:tc>
          <w:tcPr>
            <w:tcW w:w="436" w:type="dxa"/>
          </w:tcPr>
          <w:p w:rsidR="00EA7B48" w:rsidRPr="00D5298C" w:rsidRDefault="00EA7B48" w:rsidP="000C2560">
            <w:r w:rsidRPr="00D5298C">
              <w:t>4</w:t>
            </w:r>
          </w:p>
        </w:tc>
        <w:tc>
          <w:tcPr>
            <w:tcW w:w="5342" w:type="dxa"/>
            <w:vAlign w:val="center"/>
          </w:tcPr>
          <w:p w:rsidR="00EA7B48" w:rsidRPr="00D5298C" w:rsidRDefault="00EA7B48" w:rsidP="000C2560">
            <w:hyperlink r:id="rId8" w:history="1">
              <w:r w:rsidRPr="00D5298C">
                <w:rPr>
                  <w:rStyle w:val="a4"/>
                </w:rPr>
                <w:t>"РИА Новости - Недвижимость"</w:t>
              </w:r>
            </w:hyperlink>
          </w:p>
        </w:tc>
        <w:tc>
          <w:tcPr>
            <w:tcW w:w="1985" w:type="dxa"/>
            <w:vAlign w:val="center"/>
          </w:tcPr>
          <w:p w:rsidR="00EA7B48" w:rsidRPr="00D5298C" w:rsidRDefault="00EA7B48" w:rsidP="000C2560">
            <w:r w:rsidRPr="00D5298C">
              <w:rPr>
                <w:bCs/>
              </w:rPr>
              <w:t>30,358</w:t>
            </w:r>
          </w:p>
        </w:tc>
        <w:tc>
          <w:tcPr>
            <w:tcW w:w="1842" w:type="dxa"/>
            <w:vAlign w:val="center"/>
          </w:tcPr>
          <w:p w:rsidR="00EA7B48" w:rsidRPr="00D5298C" w:rsidRDefault="00EA7B48" w:rsidP="000C2560">
            <w:r w:rsidRPr="00D5298C">
              <w:t>62,331</w:t>
            </w:r>
          </w:p>
        </w:tc>
      </w:tr>
      <w:tr w:rsidR="00EA7B48" w:rsidRPr="00D5298C" w:rsidTr="000C2560">
        <w:trPr>
          <w:trHeight w:val="20"/>
        </w:trPr>
        <w:tc>
          <w:tcPr>
            <w:tcW w:w="436" w:type="dxa"/>
          </w:tcPr>
          <w:p w:rsidR="00EA7B48" w:rsidRPr="00D5298C" w:rsidRDefault="00EA7B48" w:rsidP="000C2560">
            <w:r w:rsidRPr="00D5298C">
              <w:t>5</w:t>
            </w:r>
          </w:p>
        </w:tc>
        <w:tc>
          <w:tcPr>
            <w:tcW w:w="5342" w:type="dxa"/>
            <w:vAlign w:val="center"/>
          </w:tcPr>
          <w:p w:rsidR="00EA7B48" w:rsidRPr="00D5298C" w:rsidRDefault="00EA7B48" w:rsidP="000C2560">
            <w:hyperlink r:id="rId9" w:history="1">
              <w:proofErr w:type="spellStart"/>
              <w:r w:rsidRPr="00D5298C">
                <w:rPr>
                  <w:rStyle w:val="a4"/>
                </w:rPr>
                <w:t>Move.su</w:t>
              </w:r>
              <w:proofErr w:type="spellEnd"/>
              <w:r w:rsidRPr="00D5298C">
                <w:rPr>
                  <w:rStyle w:val="a4"/>
                </w:rPr>
                <w:t xml:space="preserve"> Ваш гид в мире недвижимости</w:t>
              </w:r>
            </w:hyperlink>
          </w:p>
        </w:tc>
        <w:tc>
          <w:tcPr>
            <w:tcW w:w="1985" w:type="dxa"/>
            <w:vAlign w:val="center"/>
          </w:tcPr>
          <w:p w:rsidR="00EA7B48" w:rsidRPr="00D5298C" w:rsidRDefault="00EA7B48" w:rsidP="000C2560">
            <w:r w:rsidRPr="00D5298C">
              <w:rPr>
                <w:bCs/>
              </w:rPr>
              <w:t>25,829</w:t>
            </w:r>
          </w:p>
        </w:tc>
        <w:tc>
          <w:tcPr>
            <w:tcW w:w="1842" w:type="dxa"/>
            <w:vAlign w:val="center"/>
          </w:tcPr>
          <w:p w:rsidR="00EA7B48" w:rsidRPr="00D5298C" w:rsidRDefault="00EA7B48" w:rsidP="000C2560">
            <w:r w:rsidRPr="00D5298C">
              <w:t>82,005</w:t>
            </w:r>
          </w:p>
        </w:tc>
      </w:tr>
      <w:tr w:rsidR="00EA7B48" w:rsidRPr="00D5298C" w:rsidTr="000C2560">
        <w:trPr>
          <w:trHeight w:val="20"/>
        </w:trPr>
        <w:tc>
          <w:tcPr>
            <w:tcW w:w="436" w:type="dxa"/>
          </w:tcPr>
          <w:p w:rsidR="00EA7B48" w:rsidRPr="00D5298C" w:rsidRDefault="00EA7B48" w:rsidP="000C2560">
            <w:r w:rsidRPr="00D5298C">
              <w:t>6</w:t>
            </w:r>
          </w:p>
        </w:tc>
        <w:tc>
          <w:tcPr>
            <w:tcW w:w="5342" w:type="dxa"/>
            <w:vAlign w:val="center"/>
          </w:tcPr>
          <w:p w:rsidR="00EA7B48" w:rsidRPr="00D5298C" w:rsidRDefault="00EA7B48" w:rsidP="000C2560">
            <w:hyperlink r:id="rId10" w:history="1">
              <w:proofErr w:type="spellStart"/>
              <w:r w:rsidRPr="00D5298C">
                <w:rPr>
                  <w:rStyle w:val="a4"/>
                </w:rPr>
                <w:t>Риэлто</w:t>
              </w:r>
              <w:proofErr w:type="gramStart"/>
              <w:r w:rsidRPr="00D5298C">
                <w:rPr>
                  <w:rStyle w:val="a4"/>
                </w:rPr>
                <w:t>.р</w:t>
              </w:r>
              <w:proofErr w:type="gramEnd"/>
              <w:r w:rsidRPr="00D5298C">
                <w:rPr>
                  <w:rStyle w:val="a4"/>
                </w:rPr>
                <w:t>у</w:t>
              </w:r>
              <w:proofErr w:type="spellEnd"/>
              <w:r w:rsidRPr="00D5298C">
                <w:rPr>
                  <w:rStyle w:val="a4"/>
                </w:rPr>
                <w:t>, база данных по недвижимости Москвы и Подмосковья</w:t>
              </w:r>
            </w:hyperlink>
          </w:p>
        </w:tc>
        <w:tc>
          <w:tcPr>
            <w:tcW w:w="1985" w:type="dxa"/>
            <w:vAlign w:val="center"/>
          </w:tcPr>
          <w:p w:rsidR="00EA7B48" w:rsidRPr="00D5298C" w:rsidRDefault="00EA7B48" w:rsidP="000C2560">
            <w:r w:rsidRPr="00D5298C">
              <w:rPr>
                <w:bCs/>
              </w:rPr>
              <w:t>24,483</w:t>
            </w:r>
          </w:p>
        </w:tc>
        <w:tc>
          <w:tcPr>
            <w:tcW w:w="1842" w:type="dxa"/>
            <w:vAlign w:val="center"/>
          </w:tcPr>
          <w:p w:rsidR="00EA7B48" w:rsidRPr="00D5298C" w:rsidRDefault="00EA7B48" w:rsidP="000C2560">
            <w:r w:rsidRPr="00D5298C">
              <w:t>48,932</w:t>
            </w:r>
          </w:p>
        </w:tc>
      </w:tr>
      <w:tr w:rsidR="00EA7B48" w:rsidRPr="00D5298C" w:rsidTr="000C2560">
        <w:trPr>
          <w:trHeight w:val="20"/>
        </w:trPr>
        <w:tc>
          <w:tcPr>
            <w:tcW w:w="436" w:type="dxa"/>
          </w:tcPr>
          <w:p w:rsidR="00EA7B48" w:rsidRPr="00D5298C" w:rsidRDefault="00EA7B48" w:rsidP="000C2560">
            <w:r w:rsidRPr="00D5298C">
              <w:t>7</w:t>
            </w:r>
          </w:p>
        </w:tc>
        <w:tc>
          <w:tcPr>
            <w:tcW w:w="5342" w:type="dxa"/>
            <w:vAlign w:val="center"/>
          </w:tcPr>
          <w:p w:rsidR="00EA7B48" w:rsidRPr="00D5298C" w:rsidRDefault="00EA7B48" w:rsidP="000C2560">
            <w:hyperlink r:id="rId11" w:history="1">
              <w:proofErr w:type="spellStart"/>
              <w:r w:rsidRPr="00D5298C">
                <w:rPr>
                  <w:rStyle w:val="a4"/>
                </w:rPr>
                <w:t>RealEstate.ru</w:t>
              </w:r>
              <w:proofErr w:type="spellEnd"/>
              <w:r w:rsidRPr="00D5298C">
                <w:rPr>
                  <w:rStyle w:val="a4"/>
                </w:rPr>
                <w:t xml:space="preserve"> - портал о недвижимости</w:t>
              </w:r>
            </w:hyperlink>
          </w:p>
        </w:tc>
        <w:tc>
          <w:tcPr>
            <w:tcW w:w="1985" w:type="dxa"/>
            <w:vAlign w:val="center"/>
          </w:tcPr>
          <w:p w:rsidR="00EA7B48" w:rsidRPr="00D5298C" w:rsidRDefault="00EA7B48" w:rsidP="000C2560">
            <w:r w:rsidRPr="00D5298C">
              <w:rPr>
                <w:bCs/>
              </w:rPr>
              <w:t>18,242</w:t>
            </w:r>
          </w:p>
        </w:tc>
        <w:tc>
          <w:tcPr>
            <w:tcW w:w="1842" w:type="dxa"/>
            <w:vAlign w:val="center"/>
          </w:tcPr>
          <w:p w:rsidR="00EA7B48" w:rsidRPr="00D5298C" w:rsidRDefault="00EA7B48" w:rsidP="000C2560">
            <w:r w:rsidRPr="00D5298C">
              <w:t>34,807</w:t>
            </w:r>
          </w:p>
        </w:tc>
      </w:tr>
      <w:tr w:rsidR="00EA7B48" w:rsidRPr="00D5298C" w:rsidTr="000C2560">
        <w:trPr>
          <w:trHeight w:val="20"/>
        </w:trPr>
        <w:tc>
          <w:tcPr>
            <w:tcW w:w="436" w:type="dxa"/>
          </w:tcPr>
          <w:p w:rsidR="00EA7B48" w:rsidRPr="00D5298C" w:rsidRDefault="00EA7B48" w:rsidP="000C2560">
            <w:r w:rsidRPr="00D5298C">
              <w:t>8</w:t>
            </w:r>
          </w:p>
        </w:tc>
        <w:tc>
          <w:tcPr>
            <w:tcW w:w="5342" w:type="dxa"/>
            <w:vAlign w:val="center"/>
          </w:tcPr>
          <w:p w:rsidR="00EA7B48" w:rsidRPr="00D5298C" w:rsidRDefault="00EA7B48" w:rsidP="000C2560">
            <w:hyperlink r:id="rId12" w:history="1">
              <w:r w:rsidRPr="00D5298C">
                <w:rPr>
                  <w:rStyle w:val="a4"/>
                </w:rPr>
                <w:t>Найди Квартиру. Новостройки и жилые комплексы.</w:t>
              </w:r>
            </w:hyperlink>
          </w:p>
        </w:tc>
        <w:tc>
          <w:tcPr>
            <w:tcW w:w="1985" w:type="dxa"/>
            <w:vAlign w:val="center"/>
          </w:tcPr>
          <w:p w:rsidR="00EA7B48" w:rsidRPr="00D5298C" w:rsidRDefault="00EA7B48" w:rsidP="000C2560">
            <w:r w:rsidRPr="00D5298C">
              <w:rPr>
                <w:bCs/>
              </w:rPr>
              <w:t>16,866</w:t>
            </w:r>
          </w:p>
        </w:tc>
        <w:tc>
          <w:tcPr>
            <w:tcW w:w="1842" w:type="dxa"/>
            <w:vAlign w:val="center"/>
          </w:tcPr>
          <w:p w:rsidR="00EA7B48" w:rsidRPr="00D5298C" w:rsidRDefault="00EA7B48" w:rsidP="000C2560">
            <w:r w:rsidRPr="00D5298C">
              <w:t>50,101</w:t>
            </w:r>
          </w:p>
        </w:tc>
      </w:tr>
      <w:tr w:rsidR="00EA7B48" w:rsidRPr="00D5298C" w:rsidTr="000C2560">
        <w:trPr>
          <w:trHeight w:val="20"/>
        </w:trPr>
        <w:tc>
          <w:tcPr>
            <w:tcW w:w="436" w:type="dxa"/>
          </w:tcPr>
          <w:p w:rsidR="00EA7B48" w:rsidRPr="00D5298C" w:rsidRDefault="00EA7B48" w:rsidP="000C2560">
            <w:r w:rsidRPr="00D5298C">
              <w:t>9</w:t>
            </w:r>
          </w:p>
        </w:tc>
        <w:tc>
          <w:tcPr>
            <w:tcW w:w="5342" w:type="dxa"/>
            <w:vAlign w:val="center"/>
          </w:tcPr>
          <w:p w:rsidR="00EA7B48" w:rsidRPr="00D5298C" w:rsidRDefault="00EA7B48" w:rsidP="000C2560">
            <w:hyperlink r:id="rId13" w:history="1">
              <w:r w:rsidRPr="00D5298C">
                <w:rPr>
                  <w:rStyle w:val="a4"/>
                </w:rPr>
                <w:t>IRN.RU - Индикаторы рынка недвижимости</w:t>
              </w:r>
            </w:hyperlink>
          </w:p>
        </w:tc>
        <w:tc>
          <w:tcPr>
            <w:tcW w:w="1985" w:type="dxa"/>
            <w:vAlign w:val="center"/>
          </w:tcPr>
          <w:p w:rsidR="00EA7B48" w:rsidRPr="00D5298C" w:rsidRDefault="00EA7B48" w:rsidP="000C2560">
            <w:r w:rsidRPr="00D5298C">
              <w:rPr>
                <w:bCs/>
              </w:rPr>
              <w:t>14,518</w:t>
            </w:r>
          </w:p>
        </w:tc>
        <w:tc>
          <w:tcPr>
            <w:tcW w:w="1842" w:type="dxa"/>
            <w:vAlign w:val="center"/>
          </w:tcPr>
          <w:p w:rsidR="00EA7B48" w:rsidRPr="00D5298C" w:rsidRDefault="00EA7B48" w:rsidP="000C2560">
            <w:r w:rsidRPr="00D5298C">
              <w:t>33,496</w:t>
            </w:r>
          </w:p>
        </w:tc>
      </w:tr>
      <w:tr w:rsidR="00EA7B48" w:rsidRPr="00D5298C" w:rsidTr="000C2560">
        <w:trPr>
          <w:trHeight w:val="20"/>
        </w:trPr>
        <w:tc>
          <w:tcPr>
            <w:tcW w:w="436" w:type="dxa"/>
          </w:tcPr>
          <w:p w:rsidR="00EA7B48" w:rsidRPr="00D5298C" w:rsidRDefault="00EA7B48" w:rsidP="000C2560">
            <w:r w:rsidRPr="00D5298C">
              <w:t>10</w:t>
            </w:r>
          </w:p>
        </w:tc>
        <w:tc>
          <w:tcPr>
            <w:tcW w:w="5342" w:type="dxa"/>
            <w:vAlign w:val="center"/>
          </w:tcPr>
          <w:p w:rsidR="00EA7B48" w:rsidRPr="00D5298C" w:rsidRDefault="00EA7B48" w:rsidP="000C2560">
            <w:hyperlink r:id="rId14" w:history="1">
              <w:r w:rsidRPr="00D5298C">
                <w:rPr>
                  <w:rStyle w:val="a4"/>
                </w:rPr>
                <w:t>НЕДВИЖИМОСТЬ от Группы ПИК</w:t>
              </w:r>
            </w:hyperlink>
          </w:p>
        </w:tc>
        <w:tc>
          <w:tcPr>
            <w:tcW w:w="1985" w:type="dxa"/>
            <w:vAlign w:val="center"/>
          </w:tcPr>
          <w:p w:rsidR="00EA7B48" w:rsidRPr="00D5298C" w:rsidRDefault="00EA7B48" w:rsidP="000C2560">
            <w:r w:rsidRPr="00D5298C">
              <w:rPr>
                <w:bCs/>
              </w:rPr>
              <w:t>12,961</w:t>
            </w:r>
          </w:p>
        </w:tc>
        <w:tc>
          <w:tcPr>
            <w:tcW w:w="1842" w:type="dxa"/>
            <w:vAlign w:val="center"/>
          </w:tcPr>
          <w:p w:rsidR="00EA7B48" w:rsidRPr="00D5298C" w:rsidRDefault="00EA7B48" w:rsidP="000C2560">
            <w:r w:rsidRPr="00D5298C">
              <w:t>72,137</w:t>
            </w:r>
          </w:p>
        </w:tc>
      </w:tr>
    </w:tbl>
    <w:p w:rsidR="00EA7B48" w:rsidRPr="00D5298C" w:rsidRDefault="00EA7B48" w:rsidP="00EA7B48"/>
    <w:p w:rsidR="00EA7B48" w:rsidRPr="00D5298C" w:rsidRDefault="00EA7B48" w:rsidP="00EA7B48">
      <w:pPr>
        <w:rPr>
          <w:b/>
          <w:bCs/>
        </w:rPr>
      </w:pPr>
      <w:r w:rsidRPr="00D5298C">
        <w:rPr>
          <w:b/>
          <w:bCs/>
        </w:rPr>
        <w:t xml:space="preserve">Таблица </w:t>
      </w:r>
      <w:r w:rsidRPr="007F6C46">
        <w:rPr>
          <w:b/>
          <w:bCs/>
        </w:rPr>
        <w:fldChar w:fldCharType="begin"/>
      </w:r>
      <w:r w:rsidRPr="00D5298C">
        <w:rPr>
          <w:b/>
          <w:bCs/>
        </w:rPr>
        <w:instrText xml:space="preserve"> SEQ Таблица \* ARABIC </w:instrText>
      </w:r>
      <w:r w:rsidRPr="007F6C46">
        <w:rPr>
          <w:b/>
          <w:bCs/>
        </w:rPr>
        <w:fldChar w:fldCharType="separate"/>
      </w:r>
      <w:r w:rsidRPr="00D5298C">
        <w:rPr>
          <w:b/>
          <w:bCs/>
        </w:rPr>
        <w:t>2</w:t>
      </w:r>
      <w:r w:rsidRPr="00D5298C">
        <w:fldChar w:fldCharType="end"/>
      </w:r>
      <w:r w:rsidRPr="00D5298C">
        <w:rPr>
          <w:b/>
          <w:bCs/>
        </w:rPr>
        <w:t xml:space="preserve">. Первые 10 сайтов в каталоге </w:t>
      </w:r>
      <w:r w:rsidR="00402967">
        <w:rPr>
          <w:b/>
          <w:bCs/>
        </w:rPr>
        <w:t>«</w:t>
      </w:r>
      <w:proofErr w:type="spellStart"/>
      <w:r w:rsidRPr="00D5298C">
        <w:rPr>
          <w:b/>
          <w:bCs/>
        </w:rPr>
        <w:t>Яндекс</w:t>
      </w:r>
      <w:r w:rsidR="00402967">
        <w:rPr>
          <w:b/>
          <w:bCs/>
        </w:rPr>
        <w:t>а</w:t>
      </w:r>
      <w:proofErr w:type="spellEnd"/>
      <w:r w:rsidR="00402967">
        <w:rPr>
          <w:b/>
          <w:bCs/>
        </w:rPr>
        <w:t>»</w:t>
      </w:r>
      <w:r w:rsidRPr="00D5298C">
        <w:rPr>
          <w:b/>
          <w:bCs/>
        </w:rPr>
        <w:t xml:space="preserve"> по индексу цитируемости в интернете</w:t>
      </w:r>
    </w:p>
    <w:tbl>
      <w:tblPr>
        <w:tblStyle w:val="a3"/>
        <w:tblW w:w="9601" w:type="dxa"/>
        <w:tblLook w:val="04A0"/>
      </w:tblPr>
      <w:tblGrid>
        <w:gridCol w:w="816"/>
        <w:gridCol w:w="6019"/>
        <w:gridCol w:w="2766"/>
      </w:tblGrid>
      <w:tr w:rsidR="00EA7B48" w:rsidRPr="00D5298C" w:rsidTr="000C2560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A7B48" w:rsidRPr="00D5298C" w:rsidRDefault="00EA7B48" w:rsidP="000C2560">
            <w:pPr>
              <w:rPr>
                <w:b/>
              </w:rPr>
            </w:pPr>
            <w:r w:rsidRPr="00D5298C">
              <w:rPr>
                <w:b/>
              </w:rPr>
              <w:t>Место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EA7B48" w:rsidRPr="00D5298C" w:rsidRDefault="00EA7B48" w:rsidP="000C2560">
            <w:pPr>
              <w:rPr>
                <w:b/>
              </w:rPr>
            </w:pPr>
            <w:r w:rsidRPr="00D5298C">
              <w:rPr>
                <w:b/>
              </w:rPr>
              <w:t>Название ресурса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A7B48" w:rsidRPr="00D5298C" w:rsidRDefault="00EA7B48" w:rsidP="000C2560">
            <w:pPr>
              <w:rPr>
                <w:b/>
              </w:rPr>
            </w:pPr>
            <w:r w:rsidRPr="00D5298C">
              <w:rPr>
                <w:b/>
              </w:rPr>
              <w:t>Цитируемость</w:t>
            </w:r>
          </w:p>
        </w:tc>
      </w:tr>
      <w:tr w:rsidR="00EA7B48" w:rsidRPr="00D5298C" w:rsidTr="000C2560">
        <w:trPr>
          <w:trHeight w:val="20"/>
        </w:trPr>
        <w:tc>
          <w:tcPr>
            <w:tcW w:w="534" w:type="dxa"/>
            <w:vAlign w:val="center"/>
          </w:tcPr>
          <w:p w:rsidR="00EA7B48" w:rsidRPr="00D5298C" w:rsidRDefault="00EA7B48" w:rsidP="000C2560">
            <w:r w:rsidRPr="00D5298C">
              <w:t>1</w:t>
            </w:r>
          </w:p>
        </w:tc>
        <w:tc>
          <w:tcPr>
            <w:tcW w:w="6237" w:type="dxa"/>
            <w:vAlign w:val="center"/>
          </w:tcPr>
          <w:p w:rsidR="00EA7B48" w:rsidRPr="00D5298C" w:rsidRDefault="00EA7B48" w:rsidP="000C2560">
            <w:pPr>
              <w:numPr>
                <w:ilvl w:val="0"/>
                <w:numId w:val="1"/>
              </w:numPr>
              <w:spacing w:after="200" w:line="276" w:lineRule="auto"/>
              <w:rPr>
                <w:bCs/>
              </w:rPr>
            </w:pPr>
            <w:hyperlink r:id="rId15" w:tgtFrame="_blank" w:history="1">
              <w:r w:rsidRPr="00D5298C">
                <w:rPr>
                  <w:rStyle w:val="a4"/>
                  <w:bCs/>
                </w:rPr>
                <w:t>"</w:t>
              </w:r>
              <w:proofErr w:type="spellStart"/>
              <w:r w:rsidRPr="00D5298C">
                <w:rPr>
                  <w:rStyle w:val="a4"/>
                  <w:bCs/>
                </w:rPr>
                <w:t>IRN.ru</w:t>
              </w:r>
              <w:proofErr w:type="spellEnd"/>
              <w:r w:rsidRPr="00D5298C">
                <w:rPr>
                  <w:rStyle w:val="a4"/>
                  <w:bCs/>
                </w:rPr>
                <w:t>" - индикаторы рынка недвижимости</w:t>
              </w:r>
            </w:hyperlink>
            <w:hyperlink r:id="rId16" w:tgtFrame="_blank" w:history="1"/>
            <w:hyperlink r:id="rId17" w:tgtFrame="_blank" w:history="1"/>
          </w:p>
        </w:tc>
        <w:tc>
          <w:tcPr>
            <w:tcW w:w="2830" w:type="dxa"/>
            <w:vAlign w:val="center"/>
          </w:tcPr>
          <w:p w:rsidR="00EA7B48" w:rsidRPr="00D5298C" w:rsidRDefault="00EA7B48" w:rsidP="000C2560">
            <w:r w:rsidRPr="00D5298C">
              <w:t>14000</w:t>
            </w:r>
          </w:p>
        </w:tc>
      </w:tr>
      <w:tr w:rsidR="00EA7B48" w:rsidRPr="00D5298C" w:rsidTr="000C2560">
        <w:trPr>
          <w:trHeight w:val="20"/>
        </w:trPr>
        <w:tc>
          <w:tcPr>
            <w:tcW w:w="534" w:type="dxa"/>
            <w:vAlign w:val="center"/>
          </w:tcPr>
          <w:p w:rsidR="00EA7B48" w:rsidRPr="00D5298C" w:rsidRDefault="00EA7B48" w:rsidP="000C2560">
            <w:r w:rsidRPr="00D5298C">
              <w:t>2</w:t>
            </w:r>
          </w:p>
        </w:tc>
        <w:tc>
          <w:tcPr>
            <w:tcW w:w="6237" w:type="dxa"/>
            <w:vAlign w:val="center"/>
          </w:tcPr>
          <w:p w:rsidR="00EA7B48" w:rsidRPr="00D5298C" w:rsidRDefault="00EA7B48" w:rsidP="000C2560">
            <w:pPr>
              <w:numPr>
                <w:ilvl w:val="0"/>
                <w:numId w:val="1"/>
              </w:numPr>
              <w:spacing w:after="200" w:line="276" w:lineRule="auto"/>
              <w:rPr>
                <w:bCs/>
              </w:rPr>
            </w:pPr>
            <w:hyperlink r:id="rId18" w:tgtFrame="_blank" w:history="1">
              <w:r w:rsidRPr="00D5298C">
                <w:rPr>
                  <w:rStyle w:val="a4"/>
                  <w:bCs/>
                </w:rPr>
                <w:t>"</w:t>
              </w:r>
              <w:proofErr w:type="spellStart"/>
              <w:r w:rsidRPr="00D5298C">
                <w:rPr>
                  <w:rStyle w:val="a4"/>
                  <w:bCs/>
                </w:rPr>
                <w:t>БН</w:t>
              </w:r>
              <w:proofErr w:type="gramStart"/>
              <w:r w:rsidRPr="00D5298C">
                <w:rPr>
                  <w:rStyle w:val="a4"/>
                  <w:bCs/>
                </w:rPr>
                <w:t>.р</w:t>
              </w:r>
              <w:proofErr w:type="gramEnd"/>
              <w:r w:rsidRPr="00D5298C">
                <w:rPr>
                  <w:rStyle w:val="a4"/>
                  <w:bCs/>
                </w:rPr>
                <w:t>у</w:t>
              </w:r>
              <w:proofErr w:type="spellEnd"/>
              <w:r w:rsidRPr="00D5298C">
                <w:rPr>
                  <w:rStyle w:val="a4"/>
                  <w:bCs/>
                </w:rPr>
                <w:t>"- недвижимость Петербурга и регионов России</w:t>
              </w:r>
            </w:hyperlink>
            <w:hyperlink r:id="rId19" w:tgtFrame="_blank" w:history="1"/>
          </w:p>
        </w:tc>
        <w:tc>
          <w:tcPr>
            <w:tcW w:w="2830" w:type="dxa"/>
            <w:vAlign w:val="center"/>
          </w:tcPr>
          <w:p w:rsidR="00EA7B48" w:rsidRPr="00D5298C" w:rsidRDefault="00EA7B48" w:rsidP="000C2560">
            <w:r w:rsidRPr="00D5298C">
              <w:t>14000</w:t>
            </w:r>
          </w:p>
        </w:tc>
      </w:tr>
      <w:tr w:rsidR="00EA7B48" w:rsidRPr="00D5298C" w:rsidTr="000C2560">
        <w:trPr>
          <w:trHeight w:val="20"/>
        </w:trPr>
        <w:tc>
          <w:tcPr>
            <w:tcW w:w="534" w:type="dxa"/>
            <w:vAlign w:val="center"/>
          </w:tcPr>
          <w:p w:rsidR="00EA7B48" w:rsidRPr="00D5298C" w:rsidRDefault="00EA7B48" w:rsidP="000C2560">
            <w:r w:rsidRPr="00D5298C">
              <w:t>3</w:t>
            </w:r>
          </w:p>
        </w:tc>
        <w:tc>
          <w:tcPr>
            <w:tcW w:w="6237" w:type="dxa"/>
            <w:vAlign w:val="center"/>
          </w:tcPr>
          <w:p w:rsidR="00EA7B48" w:rsidRPr="00D5298C" w:rsidRDefault="00EA7B48" w:rsidP="000C256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200" w:line="276" w:lineRule="auto"/>
              <w:rPr>
                <w:bCs/>
              </w:rPr>
            </w:pPr>
            <w:hyperlink r:id="rId20" w:tgtFrame="_blank" w:history="1">
              <w:r w:rsidRPr="00D5298C">
                <w:rPr>
                  <w:rStyle w:val="a4"/>
                  <w:bCs/>
                </w:rPr>
                <w:t>"РБК-Недвижимость"</w:t>
              </w:r>
            </w:hyperlink>
          </w:p>
        </w:tc>
        <w:tc>
          <w:tcPr>
            <w:tcW w:w="2830" w:type="dxa"/>
            <w:vAlign w:val="center"/>
          </w:tcPr>
          <w:p w:rsidR="00EA7B48" w:rsidRPr="00D5298C" w:rsidRDefault="00EA7B48" w:rsidP="000C2560">
            <w:r w:rsidRPr="00D5298C">
              <w:t>1100</w:t>
            </w:r>
          </w:p>
        </w:tc>
      </w:tr>
      <w:tr w:rsidR="00EA7B48" w:rsidRPr="00D5298C" w:rsidTr="000C2560">
        <w:trPr>
          <w:trHeight w:val="20"/>
        </w:trPr>
        <w:tc>
          <w:tcPr>
            <w:tcW w:w="534" w:type="dxa"/>
            <w:vAlign w:val="center"/>
          </w:tcPr>
          <w:p w:rsidR="00EA7B48" w:rsidRPr="00D5298C" w:rsidRDefault="00EA7B48" w:rsidP="000C2560">
            <w:r w:rsidRPr="00D5298C">
              <w:t>4</w:t>
            </w:r>
          </w:p>
        </w:tc>
        <w:tc>
          <w:tcPr>
            <w:tcW w:w="6237" w:type="dxa"/>
            <w:vAlign w:val="center"/>
          </w:tcPr>
          <w:p w:rsidR="00EA7B48" w:rsidRPr="00D5298C" w:rsidRDefault="00EA7B48" w:rsidP="000C256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200" w:line="276" w:lineRule="auto"/>
              <w:rPr>
                <w:bCs/>
              </w:rPr>
            </w:pPr>
            <w:hyperlink r:id="rId21" w:tgtFrame="_blank" w:history="1">
              <w:r w:rsidRPr="00D5298C">
                <w:rPr>
                  <w:rStyle w:val="a4"/>
                  <w:bCs/>
                </w:rPr>
                <w:t>"</w:t>
              </w:r>
              <w:proofErr w:type="spellStart"/>
              <w:r w:rsidRPr="00D5298C">
                <w:rPr>
                  <w:rStyle w:val="a4"/>
                  <w:bCs/>
                </w:rPr>
                <w:t>Арендатор</w:t>
              </w:r>
              <w:proofErr w:type="gramStart"/>
              <w:r w:rsidRPr="00D5298C">
                <w:rPr>
                  <w:rStyle w:val="a4"/>
                  <w:bCs/>
                </w:rPr>
                <w:t>.р</w:t>
              </w:r>
              <w:proofErr w:type="gramEnd"/>
              <w:r w:rsidRPr="00D5298C">
                <w:rPr>
                  <w:rStyle w:val="a4"/>
                  <w:bCs/>
                </w:rPr>
                <w:t>у</w:t>
              </w:r>
              <w:proofErr w:type="spellEnd"/>
              <w:r w:rsidRPr="00D5298C">
                <w:rPr>
                  <w:rStyle w:val="a4"/>
                  <w:bCs/>
                </w:rPr>
                <w:t>" - портал коммерческой недвижимости</w:t>
              </w:r>
            </w:hyperlink>
            <w:hyperlink r:id="rId22" w:tgtFrame="_blank" w:history="1"/>
          </w:p>
        </w:tc>
        <w:tc>
          <w:tcPr>
            <w:tcW w:w="2830" w:type="dxa"/>
            <w:vAlign w:val="center"/>
          </w:tcPr>
          <w:p w:rsidR="00EA7B48" w:rsidRPr="00D5298C" w:rsidRDefault="00EA7B48" w:rsidP="000C2560">
            <w:r w:rsidRPr="00D5298C">
              <w:t>7800</w:t>
            </w:r>
          </w:p>
        </w:tc>
      </w:tr>
      <w:tr w:rsidR="00EA7B48" w:rsidRPr="00D5298C" w:rsidTr="000C2560">
        <w:trPr>
          <w:trHeight w:val="20"/>
        </w:trPr>
        <w:tc>
          <w:tcPr>
            <w:tcW w:w="534" w:type="dxa"/>
            <w:vAlign w:val="center"/>
          </w:tcPr>
          <w:p w:rsidR="00EA7B48" w:rsidRPr="00D5298C" w:rsidRDefault="00EA7B48" w:rsidP="000C2560">
            <w:r w:rsidRPr="00D5298C">
              <w:t>5</w:t>
            </w:r>
          </w:p>
        </w:tc>
        <w:tc>
          <w:tcPr>
            <w:tcW w:w="6237" w:type="dxa"/>
            <w:vAlign w:val="center"/>
          </w:tcPr>
          <w:p w:rsidR="00EA7B48" w:rsidRPr="00D5298C" w:rsidRDefault="00EA7B48" w:rsidP="000C2560">
            <w:hyperlink r:id="rId23" w:tgtFrame="_blank" w:history="1">
              <w:r w:rsidRPr="00D5298C">
                <w:rPr>
                  <w:rStyle w:val="a4"/>
                  <w:bCs/>
                </w:rPr>
                <w:t>"</w:t>
              </w:r>
              <w:proofErr w:type="spellStart"/>
              <w:r w:rsidRPr="00D5298C">
                <w:rPr>
                  <w:rStyle w:val="a4"/>
                  <w:bCs/>
                </w:rPr>
                <w:t>Restate.ru</w:t>
              </w:r>
              <w:proofErr w:type="spellEnd"/>
              <w:r w:rsidRPr="00D5298C">
                <w:rPr>
                  <w:rStyle w:val="a4"/>
                  <w:bCs/>
                </w:rPr>
                <w:t>" - недвижимость Петербурга и Москвы</w:t>
              </w:r>
            </w:hyperlink>
          </w:p>
        </w:tc>
        <w:tc>
          <w:tcPr>
            <w:tcW w:w="2830" w:type="dxa"/>
            <w:vAlign w:val="center"/>
          </w:tcPr>
          <w:p w:rsidR="00EA7B48" w:rsidRPr="00D5298C" w:rsidRDefault="00EA7B48" w:rsidP="000C2560">
            <w:r w:rsidRPr="00D5298C">
              <w:t>7700</w:t>
            </w:r>
          </w:p>
        </w:tc>
      </w:tr>
      <w:tr w:rsidR="00EA7B48" w:rsidRPr="00D5298C" w:rsidTr="000C2560">
        <w:trPr>
          <w:trHeight w:val="20"/>
        </w:trPr>
        <w:tc>
          <w:tcPr>
            <w:tcW w:w="534" w:type="dxa"/>
            <w:vAlign w:val="center"/>
          </w:tcPr>
          <w:p w:rsidR="00EA7B48" w:rsidRPr="00D5298C" w:rsidRDefault="00EA7B48" w:rsidP="000C2560">
            <w:r w:rsidRPr="00D5298C">
              <w:t>6</w:t>
            </w:r>
          </w:p>
        </w:tc>
        <w:tc>
          <w:tcPr>
            <w:tcW w:w="6237" w:type="dxa"/>
            <w:vAlign w:val="center"/>
          </w:tcPr>
          <w:p w:rsidR="00EA7B48" w:rsidRPr="00D5298C" w:rsidRDefault="00EA7B48" w:rsidP="000C2560">
            <w:hyperlink r:id="rId24" w:tgtFrame="_blank" w:history="1">
              <w:r w:rsidRPr="00D5298C">
                <w:rPr>
                  <w:rStyle w:val="a4"/>
                  <w:bCs/>
                </w:rPr>
                <w:t>"</w:t>
              </w:r>
              <w:proofErr w:type="spellStart"/>
              <w:r w:rsidRPr="00D5298C">
                <w:rPr>
                  <w:rStyle w:val="a4"/>
                  <w:bCs/>
                </w:rPr>
                <w:t>RealEstate</w:t>
              </w:r>
              <w:proofErr w:type="spellEnd"/>
              <w:r w:rsidRPr="00D5298C">
                <w:rPr>
                  <w:rStyle w:val="a4"/>
                  <w:bCs/>
                </w:rPr>
                <w:t>" - портал о недвижимости</w:t>
              </w:r>
            </w:hyperlink>
            <w:hyperlink r:id="rId25" w:tgtFrame="_blank" w:history="1"/>
          </w:p>
        </w:tc>
        <w:tc>
          <w:tcPr>
            <w:tcW w:w="2830" w:type="dxa"/>
            <w:vAlign w:val="center"/>
          </w:tcPr>
          <w:p w:rsidR="00EA7B48" w:rsidRPr="00D5298C" w:rsidRDefault="00EA7B48" w:rsidP="000C2560">
            <w:r w:rsidRPr="00D5298C">
              <w:t>7600</w:t>
            </w:r>
          </w:p>
        </w:tc>
      </w:tr>
      <w:tr w:rsidR="00EA7B48" w:rsidRPr="00D5298C" w:rsidTr="000C2560">
        <w:trPr>
          <w:trHeight w:val="20"/>
        </w:trPr>
        <w:tc>
          <w:tcPr>
            <w:tcW w:w="534" w:type="dxa"/>
            <w:vAlign w:val="center"/>
          </w:tcPr>
          <w:p w:rsidR="00EA7B48" w:rsidRPr="00D5298C" w:rsidRDefault="00EA7B48" w:rsidP="000C2560">
            <w:r w:rsidRPr="00D5298C">
              <w:t>7</w:t>
            </w:r>
          </w:p>
        </w:tc>
        <w:tc>
          <w:tcPr>
            <w:tcW w:w="6237" w:type="dxa"/>
            <w:vAlign w:val="center"/>
          </w:tcPr>
          <w:p w:rsidR="00EA7B48" w:rsidRPr="00D5298C" w:rsidRDefault="00EA7B48" w:rsidP="000C256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200" w:line="276" w:lineRule="auto"/>
              <w:rPr>
                <w:bCs/>
              </w:rPr>
            </w:pPr>
            <w:hyperlink r:id="rId26" w:tgtFrame="_blank" w:history="1">
              <w:r w:rsidRPr="00D5298C">
                <w:rPr>
                  <w:rStyle w:val="a4"/>
                  <w:bCs/>
                </w:rPr>
                <w:t>"РИА Новости - Недвижимость"</w:t>
              </w:r>
            </w:hyperlink>
            <w:hyperlink r:id="rId27" w:tgtFrame="_blank" w:history="1"/>
          </w:p>
        </w:tc>
        <w:tc>
          <w:tcPr>
            <w:tcW w:w="2830" w:type="dxa"/>
            <w:vAlign w:val="center"/>
          </w:tcPr>
          <w:p w:rsidR="00EA7B48" w:rsidRPr="00D5298C" w:rsidRDefault="00EA7B48" w:rsidP="000C2560">
            <w:r w:rsidRPr="00D5298C">
              <w:t>7000</w:t>
            </w:r>
          </w:p>
        </w:tc>
      </w:tr>
      <w:tr w:rsidR="00EA7B48" w:rsidRPr="00D5298C" w:rsidTr="000C2560">
        <w:trPr>
          <w:trHeight w:val="20"/>
        </w:trPr>
        <w:tc>
          <w:tcPr>
            <w:tcW w:w="534" w:type="dxa"/>
            <w:vAlign w:val="center"/>
          </w:tcPr>
          <w:p w:rsidR="00EA7B48" w:rsidRPr="00D5298C" w:rsidRDefault="00EA7B48" w:rsidP="000C2560">
            <w:r w:rsidRPr="00D5298C">
              <w:t>8</w:t>
            </w:r>
          </w:p>
        </w:tc>
        <w:tc>
          <w:tcPr>
            <w:tcW w:w="6237" w:type="dxa"/>
            <w:vAlign w:val="center"/>
          </w:tcPr>
          <w:p w:rsidR="00EA7B48" w:rsidRPr="00D5298C" w:rsidRDefault="00EA7B48" w:rsidP="000C256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200" w:line="276" w:lineRule="auto"/>
              <w:rPr>
                <w:bCs/>
              </w:rPr>
            </w:pPr>
            <w:hyperlink r:id="rId28" w:tgtFrame="_blank" w:history="1">
              <w:r w:rsidRPr="00D5298C">
                <w:rPr>
                  <w:rStyle w:val="a4"/>
                  <w:bCs/>
                </w:rPr>
                <w:t>"</w:t>
              </w:r>
              <w:proofErr w:type="spellStart"/>
              <w:r w:rsidRPr="00D5298C">
                <w:rPr>
                  <w:rStyle w:val="a4"/>
                  <w:bCs/>
                </w:rPr>
                <w:t>Move.su</w:t>
              </w:r>
              <w:proofErr w:type="spellEnd"/>
              <w:r w:rsidRPr="00D5298C">
                <w:rPr>
                  <w:rStyle w:val="a4"/>
                  <w:bCs/>
                </w:rPr>
                <w:t>" - портал о недвижимости</w:t>
              </w:r>
            </w:hyperlink>
          </w:p>
        </w:tc>
        <w:tc>
          <w:tcPr>
            <w:tcW w:w="2830" w:type="dxa"/>
            <w:vAlign w:val="center"/>
          </w:tcPr>
          <w:p w:rsidR="00EA7B48" w:rsidRPr="00D5298C" w:rsidRDefault="00EA7B48" w:rsidP="000C2560">
            <w:r w:rsidRPr="00D5298C">
              <w:t>6900</w:t>
            </w:r>
          </w:p>
        </w:tc>
      </w:tr>
      <w:tr w:rsidR="00EA7B48" w:rsidRPr="00D5298C" w:rsidTr="000C2560">
        <w:trPr>
          <w:trHeight w:val="20"/>
        </w:trPr>
        <w:tc>
          <w:tcPr>
            <w:tcW w:w="534" w:type="dxa"/>
            <w:vAlign w:val="center"/>
          </w:tcPr>
          <w:p w:rsidR="00EA7B48" w:rsidRPr="00D5298C" w:rsidRDefault="00EA7B48" w:rsidP="000C2560">
            <w:r w:rsidRPr="00D5298C">
              <w:t>9</w:t>
            </w:r>
          </w:p>
        </w:tc>
        <w:tc>
          <w:tcPr>
            <w:tcW w:w="6237" w:type="dxa"/>
            <w:vAlign w:val="center"/>
          </w:tcPr>
          <w:p w:rsidR="00EA7B48" w:rsidRPr="00D5298C" w:rsidRDefault="00EA7B48" w:rsidP="000C256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200" w:line="276" w:lineRule="auto"/>
              <w:rPr>
                <w:bCs/>
              </w:rPr>
            </w:pPr>
            <w:hyperlink r:id="rId29" w:tgtFrame="_blank" w:history="1">
              <w:r w:rsidRPr="00D5298C">
                <w:rPr>
                  <w:rStyle w:val="a4"/>
                  <w:bCs/>
                </w:rPr>
                <w:t>"</w:t>
              </w:r>
              <w:proofErr w:type="spellStart"/>
              <w:r w:rsidRPr="00D5298C">
                <w:rPr>
                  <w:rStyle w:val="a4"/>
                  <w:bCs/>
                </w:rPr>
                <w:t>Metrinfo.ru</w:t>
              </w:r>
              <w:proofErr w:type="spellEnd"/>
              <w:r w:rsidRPr="00D5298C">
                <w:rPr>
                  <w:rStyle w:val="a4"/>
                  <w:bCs/>
                </w:rPr>
                <w:t>" - интернет-журнал о недвижимости</w:t>
              </w:r>
            </w:hyperlink>
          </w:p>
        </w:tc>
        <w:tc>
          <w:tcPr>
            <w:tcW w:w="2830" w:type="dxa"/>
            <w:vAlign w:val="center"/>
          </w:tcPr>
          <w:p w:rsidR="00EA7B48" w:rsidRPr="00D5298C" w:rsidRDefault="00EA7B48" w:rsidP="000C2560">
            <w:r w:rsidRPr="00D5298C">
              <w:t>6400</w:t>
            </w:r>
          </w:p>
        </w:tc>
      </w:tr>
      <w:tr w:rsidR="00EA7B48" w:rsidRPr="00D5298C" w:rsidTr="000C2560">
        <w:trPr>
          <w:trHeight w:val="20"/>
        </w:trPr>
        <w:tc>
          <w:tcPr>
            <w:tcW w:w="534" w:type="dxa"/>
            <w:vAlign w:val="center"/>
          </w:tcPr>
          <w:p w:rsidR="00EA7B48" w:rsidRPr="00D5298C" w:rsidRDefault="00EA7B48" w:rsidP="000C2560">
            <w:r w:rsidRPr="00D5298C">
              <w:t>10</w:t>
            </w:r>
          </w:p>
        </w:tc>
        <w:tc>
          <w:tcPr>
            <w:tcW w:w="6237" w:type="dxa"/>
            <w:vAlign w:val="center"/>
          </w:tcPr>
          <w:p w:rsidR="00EA7B48" w:rsidRPr="00D5298C" w:rsidRDefault="00EA7B48" w:rsidP="000C256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200" w:line="276" w:lineRule="auto"/>
              <w:rPr>
                <w:bCs/>
              </w:rPr>
            </w:pPr>
            <w:hyperlink r:id="rId30" w:tgtFrame="_blank" w:history="1">
              <w:r w:rsidRPr="00D5298C">
                <w:rPr>
                  <w:rStyle w:val="a4"/>
                  <w:bCs/>
                </w:rPr>
                <w:t>"</w:t>
              </w:r>
              <w:proofErr w:type="spellStart"/>
              <w:r w:rsidRPr="00D5298C">
                <w:rPr>
                  <w:rStyle w:val="a4"/>
                  <w:bCs/>
                </w:rPr>
                <w:t>PRIAN.ru</w:t>
              </w:r>
              <w:proofErr w:type="spellEnd"/>
              <w:r w:rsidRPr="00D5298C">
                <w:rPr>
                  <w:rStyle w:val="a4"/>
                  <w:bCs/>
                </w:rPr>
                <w:t>" - приобретение недвижимости за рубежом</w:t>
              </w:r>
            </w:hyperlink>
          </w:p>
        </w:tc>
        <w:tc>
          <w:tcPr>
            <w:tcW w:w="2830" w:type="dxa"/>
            <w:vAlign w:val="center"/>
          </w:tcPr>
          <w:p w:rsidR="00EA7B48" w:rsidRPr="00D5298C" w:rsidRDefault="00EA7B48" w:rsidP="000C2560">
            <w:r w:rsidRPr="00D5298C">
              <w:t>6300</w:t>
            </w:r>
          </w:p>
        </w:tc>
      </w:tr>
    </w:tbl>
    <w:p w:rsidR="00EA7B48" w:rsidRPr="00D5298C" w:rsidRDefault="00EA7B48" w:rsidP="00EA7B48"/>
    <w:p w:rsidR="00EA7B48" w:rsidRPr="00D5298C" w:rsidRDefault="00EA7B48" w:rsidP="00EA7B48">
      <w:pPr>
        <w:rPr>
          <w:b/>
          <w:bCs/>
        </w:rPr>
      </w:pPr>
      <w:r w:rsidRPr="00D5298C">
        <w:rPr>
          <w:b/>
          <w:bCs/>
        </w:rPr>
        <w:t xml:space="preserve">Таблица </w:t>
      </w:r>
      <w:r w:rsidRPr="007F6C46">
        <w:rPr>
          <w:b/>
          <w:bCs/>
        </w:rPr>
        <w:fldChar w:fldCharType="begin"/>
      </w:r>
      <w:r w:rsidRPr="00D5298C">
        <w:rPr>
          <w:b/>
          <w:bCs/>
        </w:rPr>
        <w:instrText xml:space="preserve"> SEQ Таблица \* ARABIC </w:instrText>
      </w:r>
      <w:r w:rsidRPr="007F6C46">
        <w:rPr>
          <w:b/>
          <w:bCs/>
        </w:rPr>
        <w:fldChar w:fldCharType="separate"/>
      </w:r>
      <w:r w:rsidRPr="00D5298C">
        <w:rPr>
          <w:b/>
          <w:bCs/>
        </w:rPr>
        <w:t>3</w:t>
      </w:r>
      <w:r w:rsidRPr="00D5298C">
        <w:fldChar w:fldCharType="end"/>
      </w:r>
      <w:r w:rsidRPr="00D5298C">
        <w:rPr>
          <w:b/>
          <w:bCs/>
        </w:rPr>
        <w:t>. ТОП-20 самых цитируемых СМИ отрасли недвижимости и строительства (по данным компании «</w:t>
      </w:r>
      <w:proofErr w:type="spellStart"/>
      <w:r w:rsidRPr="00D5298C">
        <w:rPr>
          <w:b/>
          <w:bCs/>
        </w:rPr>
        <w:t>Медиалогия</w:t>
      </w:r>
      <w:proofErr w:type="spellEnd"/>
      <w:r w:rsidRPr="00D5298C">
        <w:rPr>
          <w:b/>
          <w:bCs/>
        </w:rPr>
        <w:t>»)</w:t>
      </w:r>
    </w:p>
    <w:tbl>
      <w:tblPr>
        <w:tblStyle w:val="a3"/>
        <w:tblW w:w="9522" w:type="dxa"/>
        <w:tblLook w:val="04A0"/>
      </w:tblPr>
      <w:tblGrid>
        <w:gridCol w:w="838"/>
        <w:gridCol w:w="2531"/>
        <w:gridCol w:w="2925"/>
        <w:gridCol w:w="1961"/>
        <w:gridCol w:w="1267"/>
      </w:tblGrid>
      <w:tr w:rsidR="00EA7B48" w:rsidRPr="00D5298C" w:rsidTr="000C2560">
        <w:trPr>
          <w:trHeight w:val="387"/>
        </w:trPr>
        <w:tc>
          <w:tcPr>
            <w:tcW w:w="838" w:type="dxa"/>
            <w:shd w:val="clear" w:color="auto" w:fill="D9D9D9" w:themeFill="background1" w:themeFillShade="D9"/>
            <w:vAlign w:val="center"/>
          </w:tcPr>
          <w:p w:rsidR="00EA7B48" w:rsidRPr="00D5298C" w:rsidRDefault="00EA7B48" w:rsidP="000C2560">
            <w:pPr>
              <w:rPr>
                <w:b/>
                <w:bCs/>
              </w:rPr>
            </w:pPr>
            <w:r w:rsidRPr="00D5298C">
              <w:rPr>
                <w:b/>
                <w:bCs/>
              </w:rPr>
              <w:t>Место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EA7B48" w:rsidRPr="00D5298C" w:rsidRDefault="00EA7B48" w:rsidP="000C2560">
            <w:pPr>
              <w:rPr>
                <w:b/>
                <w:bCs/>
              </w:rPr>
            </w:pPr>
            <w:r w:rsidRPr="00D5298C">
              <w:rPr>
                <w:b/>
                <w:bCs/>
              </w:rPr>
              <w:t>Перемещение за квартал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EA7B48" w:rsidRPr="00D5298C" w:rsidRDefault="00EA7B48" w:rsidP="000C2560">
            <w:pPr>
              <w:rPr>
                <w:b/>
                <w:bCs/>
              </w:rPr>
            </w:pPr>
            <w:r w:rsidRPr="00D5298C">
              <w:rPr>
                <w:b/>
                <w:bCs/>
              </w:rPr>
              <w:t>СМИ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:rsidR="00EA7B48" w:rsidRPr="00D5298C" w:rsidRDefault="00EA7B48" w:rsidP="000C2560">
            <w:pPr>
              <w:rPr>
                <w:b/>
                <w:bCs/>
              </w:rPr>
            </w:pPr>
            <w:r w:rsidRPr="00D5298C">
              <w:rPr>
                <w:b/>
                <w:bCs/>
              </w:rPr>
              <w:t>Категория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EA7B48" w:rsidRPr="00D5298C" w:rsidRDefault="00EA7B48" w:rsidP="000C2560">
            <w:pPr>
              <w:rPr>
                <w:b/>
                <w:bCs/>
              </w:rPr>
            </w:pPr>
            <w:r w:rsidRPr="00D5298C">
              <w:rPr>
                <w:b/>
                <w:bCs/>
              </w:rPr>
              <w:t>ИЦ</w:t>
            </w:r>
          </w:p>
        </w:tc>
      </w:tr>
      <w:tr w:rsidR="00EA7B48" w:rsidRPr="00D5298C" w:rsidTr="000C2560">
        <w:trPr>
          <w:trHeight w:val="387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1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r w:rsidRPr="00D5298C">
              <w:t>0</w:t>
            </w:r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Irn.ru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236,57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2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r w:rsidRPr="00D5298C">
              <w:t>+7</w:t>
            </w:r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Bn.ru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137,95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3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r w:rsidRPr="00D5298C">
              <w:t>+1</w:t>
            </w:r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Tranio.ru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113,71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4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r w:rsidRPr="00D5298C">
              <w:t>-2</w:t>
            </w:r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Gdeetotdom.ru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97,31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5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r w:rsidRPr="00D5298C">
              <w:t>+1</w:t>
            </w:r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Realty.rbc.ru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79,06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6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r w:rsidRPr="00D5298C">
              <w:t>-3</w:t>
            </w:r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Riarealty.ru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74,48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7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r w:rsidRPr="00D5298C">
              <w:t>-2</w:t>
            </w:r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Urbanus.ru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67,77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8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r w:rsidRPr="00D5298C">
              <w:t>-1</w:t>
            </w:r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Cottage.ru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49,92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lastRenderedPageBreak/>
              <w:t>9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r w:rsidRPr="00D5298C">
              <w:t>-1</w:t>
            </w:r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r w:rsidRPr="00D5298C">
              <w:t>Московская перспектива</w:t>
            </w:r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Газета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46,12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10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r w:rsidRPr="00D5298C">
              <w:t>+3</w:t>
            </w:r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Arendator.ru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30,88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11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r w:rsidRPr="00D5298C">
              <w:t>-1</w:t>
            </w:r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Metrinfo.ru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27,76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12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r w:rsidRPr="00D5298C">
              <w:t>0</w:t>
            </w:r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Realtypress.ru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27,01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13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new</w:t>
            </w:r>
            <w:proofErr w:type="spellEnd"/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r w:rsidRPr="00D5298C">
              <w:t>Дайджест российской и зарубежной недвижимости</w:t>
            </w:r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Журнал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18,36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14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new</w:t>
            </w:r>
            <w:proofErr w:type="spellEnd"/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Russianrealty.ru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15,51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15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r w:rsidRPr="00D5298C">
              <w:t>-4</w:t>
            </w:r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r w:rsidRPr="00D5298C">
              <w:t>Omskrielt.com</w:t>
            </w:r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14,22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16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new</w:t>
            </w:r>
            <w:proofErr w:type="spellEnd"/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Nn-baza.ru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14,05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17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new</w:t>
            </w:r>
            <w:proofErr w:type="spellEnd"/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Radidomapro.ru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12,20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18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r w:rsidRPr="00D5298C">
              <w:t>-2</w:t>
            </w:r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Realty.dmir.ru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10,05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19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r w:rsidRPr="00D5298C">
              <w:t>-1</w:t>
            </w:r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Dom.lenta.ru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9,48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  <w:vAlign w:val="center"/>
          </w:tcPr>
          <w:p w:rsidR="00EA7B48" w:rsidRPr="00D5298C" w:rsidRDefault="00EA7B48" w:rsidP="000C2560">
            <w:r w:rsidRPr="00D5298C">
              <w:t>20</w:t>
            </w:r>
          </w:p>
        </w:tc>
        <w:tc>
          <w:tcPr>
            <w:tcW w:w="2531" w:type="dxa"/>
            <w:vAlign w:val="center"/>
          </w:tcPr>
          <w:p w:rsidR="00EA7B48" w:rsidRPr="00D5298C" w:rsidRDefault="00EA7B48" w:rsidP="000C2560">
            <w:proofErr w:type="spellStart"/>
            <w:r w:rsidRPr="00D5298C">
              <w:t>new</w:t>
            </w:r>
            <w:proofErr w:type="spellEnd"/>
          </w:p>
        </w:tc>
        <w:tc>
          <w:tcPr>
            <w:tcW w:w="2925" w:type="dxa"/>
            <w:vAlign w:val="center"/>
          </w:tcPr>
          <w:p w:rsidR="00EA7B48" w:rsidRPr="00D5298C" w:rsidRDefault="00EA7B48" w:rsidP="000C2560">
            <w:proofErr w:type="spellStart"/>
            <w:proofErr w:type="gramStart"/>
            <w:r w:rsidRPr="00D5298C">
              <w:t>С</w:t>
            </w:r>
            <w:proofErr w:type="gramEnd"/>
            <w:r w:rsidRPr="00D5298C">
              <w:t>re.ru</w:t>
            </w:r>
            <w:proofErr w:type="spellEnd"/>
          </w:p>
        </w:tc>
        <w:tc>
          <w:tcPr>
            <w:tcW w:w="1961" w:type="dxa"/>
            <w:vAlign w:val="center"/>
          </w:tcPr>
          <w:p w:rsidR="00EA7B48" w:rsidRPr="00D5298C" w:rsidRDefault="00EA7B48" w:rsidP="000C2560">
            <w:r w:rsidRPr="00D5298C">
              <w:t>Интернет</w:t>
            </w:r>
          </w:p>
        </w:tc>
        <w:tc>
          <w:tcPr>
            <w:tcW w:w="1267" w:type="dxa"/>
            <w:vAlign w:val="center"/>
          </w:tcPr>
          <w:p w:rsidR="00EA7B48" w:rsidRPr="00D5298C" w:rsidRDefault="00EA7B48" w:rsidP="000C2560">
            <w:r w:rsidRPr="00D5298C">
              <w:t>8,89</w:t>
            </w:r>
          </w:p>
        </w:tc>
      </w:tr>
    </w:tbl>
    <w:p w:rsidR="00EA7B48" w:rsidRPr="00D5298C" w:rsidRDefault="00EA7B48" w:rsidP="00EA7B48"/>
    <w:p w:rsidR="00EA7B48" w:rsidRPr="00D5298C" w:rsidRDefault="00EA7B48" w:rsidP="00EA7B48">
      <w:pPr>
        <w:rPr>
          <w:b/>
          <w:bCs/>
        </w:rPr>
      </w:pPr>
      <w:r w:rsidRPr="00D5298C">
        <w:rPr>
          <w:b/>
          <w:bCs/>
        </w:rPr>
        <w:t xml:space="preserve">Таблица </w:t>
      </w:r>
      <w:r w:rsidRPr="007F6C46">
        <w:rPr>
          <w:b/>
          <w:bCs/>
        </w:rPr>
        <w:fldChar w:fldCharType="begin"/>
      </w:r>
      <w:r w:rsidRPr="00D5298C">
        <w:rPr>
          <w:b/>
          <w:bCs/>
        </w:rPr>
        <w:instrText xml:space="preserve"> SEQ Таблица \* ARABIC </w:instrText>
      </w:r>
      <w:r w:rsidRPr="007F6C46">
        <w:rPr>
          <w:b/>
          <w:bCs/>
        </w:rPr>
        <w:fldChar w:fldCharType="separate"/>
      </w:r>
      <w:r w:rsidRPr="00D5298C">
        <w:rPr>
          <w:b/>
          <w:bCs/>
        </w:rPr>
        <w:t>4</w:t>
      </w:r>
      <w:r w:rsidRPr="00D5298C">
        <w:fldChar w:fldCharType="end"/>
      </w:r>
      <w:r w:rsidRPr="00D5298C">
        <w:rPr>
          <w:b/>
          <w:bCs/>
        </w:rPr>
        <w:t>. Самые активные рекламодатели рынка недвижимости по количеству рекламных выходов за I полугодие 2014 года</w:t>
      </w:r>
    </w:p>
    <w:p w:rsidR="00EA7B48" w:rsidRPr="00D5298C" w:rsidRDefault="00EA7B48" w:rsidP="00EA7B48">
      <w:pPr>
        <w:rPr>
          <w:bCs/>
          <w:i/>
          <w:iCs/>
        </w:rPr>
      </w:pPr>
      <w:r w:rsidRPr="00D5298C">
        <w:rPr>
          <w:b/>
          <w:bCs/>
        </w:rPr>
        <w:t xml:space="preserve">Источник: Интернет-журнал «Маркетинг в недвижимости </w:t>
      </w:r>
      <w:r w:rsidRPr="00D5298C">
        <w:rPr>
          <w:b/>
          <w:bCs/>
          <w:lang w:val="en-US"/>
        </w:rPr>
        <w:t>MVN</w:t>
      </w:r>
      <w:r w:rsidRPr="00D5298C">
        <w:rPr>
          <w:b/>
          <w:bCs/>
        </w:rPr>
        <w:t>.</w:t>
      </w:r>
      <w:r w:rsidRPr="00D5298C">
        <w:rPr>
          <w:b/>
          <w:bCs/>
          <w:lang w:val="en-US"/>
        </w:rPr>
        <w:t>RU</w:t>
      </w:r>
      <w:r w:rsidRPr="00D5298C">
        <w:rPr>
          <w:b/>
          <w:bCs/>
        </w:rPr>
        <w:t>»</w:t>
      </w:r>
      <w:r w:rsidRPr="00D5298C">
        <w:rPr>
          <w:b/>
          <w:bCs/>
        </w:rPr>
        <w:br/>
      </w:r>
      <w:r w:rsidRPr="00D5298C">
        <w:rPr>
          <w:bCs/>
          <w:i/>
          <w:iCs/>
        </w:rPr>
        <w:t>*</w:t>
      </w:r>
      <w:r>
        <w:rPr>
          <w:bCs/>
          <w:i/>
          <w:iCs/>
        </w:rPr>
        <w:t xml:space="preserve"> </w:t>
      </w:r>
      <w:r w:rsidRPr="00D5298C">
        <w:rPr>
          <w:bCs/>
          <w:i/>
          <w:iCs/>
        </w:rPr>
        <w:t xml:space="preserve">Рейтинг подготовлен </w:t>
      </w:r>
      <w:hyperlink r:id="rId31" w:tgtFrame="_blank" w:history="1">
        <w:r w:rsidRPr="00D5298C">
          <w:rPr>
            <w:rStyle w:val="a4"/>
            <w:bCs/>
            <w:iCs/>
          </w:rPr>
          <w:t xml:space="preserve">TNS </w:t>
        </w:r>
        <w:proofErr w:type="spellStart"/>
        <w:r w:rsidRPr="00D5298C">
          <w:rPr>
            <w:rStyle w:val="a4"/>
            <w:bCs/>
            <w:iCs/>
          </w:rPr>
          <w:t>MediaIntelligence</w:t>
        </w:r>
        <w:proofErr w:type="spellEnd"/>
      </w:hyperlink>
      <w:r w:rsidRPr="00D5298C">
        <w:rPr>
          <w:bCs/>
          <w:i/>
          <w:iCs/>
        </w:rPr>
        <w:t xml:space="preserve"> без учета юридического разделения «</w:t>
      </w:r>
      <w:proofErr w:type="spellStart"/>
      <w:proofErr w:type="gramStart"/>
      <w:r w:rsidRPr="00D5298C">
        <w:rPr>
          <w:bCs/>
          <w:i/>
          <w:iCs/>
        </w:rPr>
        <w:t>Инком-недвижимость</w:t>
      </w:r>
      <w:proofErr w:type="spellEnd"/>
      <w:proofErr w:type="gramEnd"/>
      <w:r w:rsidRPr="00D5298C">
        <w:rPr>
          <w:bCs/>
          <w:i/>
          <w:iCs/>
        </w:rPr>
        <w:t xml:space="preserve">» и </w:t>
      </w:r>
      <w:proofErr w:type="spellStart"/>
      <w:r w:rsidRPr="00D5298C">
        <w:rPr>
          <w:bCs/>
          <w:i/>
          <w:iCs/>
        </w:rPr>
        <w:t>VillagioEstate</w:t>
      </w:r>
      <w:proofErr w:type="spellEnd"/>
      <w:r w:rsidRPr="00D5298C">
        <w:rPr>
          <w:bCs/>
          <w:i/>
          <w:iCs/>
        </w:rPr>
        <w:t xml:space="preserve"> в начале 2014 года.</w:t>
      </w:r>
    </w:p>
    <w:p w:rsidR="00EA7B48" w:rsidRPr="00D5298C" w:rsidRDefault="00EA7B48" w:rsidP="00EA7B48">
      <w:pPr>
        <w:rPr>
          <w:bCs/>
          <w:i/>
          <w:iCs/>
        </w:rPr>
      </w:pPr>
      <w:proofErr w:type="gramStart"/>
      <w:r w:rsidRPr="00D5298C">
        <w:rPr>
          <w:bCs/>
          <w:i/>
          <w:iCs/>
        </w:rPr>
        <w:t>Основан</w:t>
      </w:r>
      <w:proofErr w:type="gramEnd"/>
      <w:r w:rsidRPr="00D5298C">
        <w:rPr>
          <w:bCs/>
          <w:i/>
          <w:iCs/>
        </w:rPr>
        <w:t xml:space="preserve"> на количестве рекламных выходов, а НЕ рекламных бюджетов; в рейтинге учтены пресса, радио, ТВ, наружная реклама в пределах МКАД.</w:t>
      </w:r>
    </w:p>
    <w:tbl>
      <w:tblPr>
        <w:tblStyle w:val="a3"/>
        <w:tblW w:w="9541" w:type="dxa"/>
        <w:tblLook w:val="04A0"/>
      </w:tblPr>
      <w:tblGrid>
        <w:gridCol w:w="838"/>
        <w:gridCol w:w="5966"/>
        <w:gridCol w:w="2737"/>
      </w:tblGrid>
      <w:tr w:rsidR="00EA7B48" w:rsidRPr="00D5298C" w:rsidTr="000C2560">
        <w:trPr>
          <w:trHeight w:val="399"/>
        </w:trPr>
        <w:tc>
          <w:tcPr>
            <w:tcW w:w="838" w:type="dxa"/>
            <w:shd w:val="clear" w:color="auto" w:fill="D9D9D9" w:themeFill="background1" w:themeFillShade="D9"/>
            <w:vAlign w:val="center"/>
          </w:tcPr>
          <w:p w:rsidR="00EA7B48" w:rsidRPr="00D5298C" w:rsidRDefault="00EA7B48" w:rsidP="000C2560">
            <w:pPr>
              <w:rPr>
                <w:b/>
              </w:rPr>
            </w:pPr>
            <w:r w:rsidRPr="00D5298C">
              <w:rPr>
                <w:b/>
              </w:rPr>
              <w:t>Место</w:t>
            </w:r>
          </w:p>
        </w:tc>
        <w:tc>
          <w:tcPr>
            <w:tcW w:w="5966" w:type="dxa"/>
            <w:shd w:val="clear" w:color="auto" w:fill="D9D9D9" w:themeFill="background1" w:themeFillShade="D9"/>
            <w:vAlign w:val="center"/>
          </w:tcPr>
          <w:p w:rsidR="00EA7B48" w:rsidRPr="00D5298C" w:rsidRDefault="00EA7B48" w:rsidP="000C2560">
            <w:pPr>
              <w:rPr>
                <w:b/>
              </w:rPr>
            </w:pPr>
            <w:r w:rsidRPr="00D5298C">
              <w:rPr>
                <w:b/>
              </w:rPr>
              <w:t>Рекламодатель</w:t>
            </w:r>
          </w:p>
        </w:tc>
        <w:tc>
          <w:tcPr>
            <w:tcW w:w="2737" w:type="dxa"/>
            <w:shd w:val="clear" w:color="auto" w:fill="D9D9D9" w:themeFill="background1" w:themeFillShade="D9"/>
            <w:vAlign w:val="center"/>
          </w:tcPr>
          <w:p w:rsidR="00EA7B48" w:rsidRPr="00D5298C" w:rsidRDefault="00EA7B48" w:rsidP="000C2560">
            <w:pPr>
              <w:rPr>
                <w:b/>
              </w:rPr>
            </w:pPr>
            <w:r w:rsidRPr="00D5298C">
              <w:rPr>
                <w:b/>
              </w:rPr>
              <w:t>Общее число рекламных выходов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</w:tcPr>
          <w:p w:rsidR="00EA7B48" w:rsidRPr="00D5298C" w:rsidRDefault="00EA7B48" w:rsidP="000C2560">
            <w:r w:rsidRPr="00D5298C">
              <w:t>1</w:t>
            </w:r>
          </w:p>
        </w:tc>
        <w:tc>
          <w:tcPr>
            <w:tcW w:w="5966" w:type="dxa"/>
          </w:tcPr>
          <w:p w:rsidR="00EA7B48" w:rsidRPr="00D5298C" w:rsidRDefault="00EA7B48" w:rsidP="000C2560">
            <w:r w:rsidRPr="00D5298C">
              <w:t>«</w:t>
            </w:r>
            <w:proofErr w:type="spellStart"/>
            <w:r w:rsidRPr="00D5298C">
              <w:fldChar w:fldCharType="begin"/>
            </w:r>
            <w:r w:rsidRPr="00D5298C">
              <w:instrText xml:space="preserve"> HYPERLINK "http://www.realsearch.ru/company/%D0%BC%D0%BE%D1%80%D1%82%D0%BE%D0%BD,_%D0%B3%D1%80%D1%83%D0%BF%D0%BF%D0%B0_%D0%BA%D0%BE%D0%BC%D0%BF%D0%B0%D0%BD%D0%B8%D0%B9/" \t "_blank" </w:instrText>
            </w:r>
            <w:r w:rsidRPr="00D5298C">
              <w:fldChar w:fldCharType="separate"/>
            </w:r>
            <w:r w:rsidRPr="00D5298C">
              <w:rPr>
                <w:rStyle w:val="a4"/>
              </w:rPr>
              <w:t>Мортон</w:t>
            </w:r>
            <w:proofErr w:type="spellEnd"/>
            <w:r w:rsidRPr="00D5298C">
              <w:fldChar w:fldCharType="end"/>
            </w:r>
            <w:r w:rsidRPr="00D5298C">
              <w:t>»</w:t>
            </w:r>
          </w:p>
        </w:tc>
        <w:tc>
          <w:tcPr>
            <w:tcW w:w="2737" w:type="dxa"/>
          </w:tcPr>
          <w:p w:rsidR="00EA7B48" w:rsidRPr="00D5298C" w:rsidRDefault="00EA7B48" w:rsidP="000C2560">
            <w:r w:rsidRPr="00D5298C">
              <w:t>6 861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</w:tcPr>
          <w:p w:rsidR="00EA7B48" w:rsidRPr="00D5298C" w:rsidRDefault="00EA7B48" w:rsidP="000C2560">
            <w:r w:rsidRPr="00D5298C">
              <w:t>2</w:t>
            </w:r>
          </w:p>
        </w:tc>
        <w:tc>
          <w:tcPr>
            <w:tcW w:w="5966" w:type="dxa"/>
          </w:tcPr>
          <w:p w:rsidR="00EA7B48" w:rsidRPr="00D5298C" w:rsidRDefault="00EA7B48" w:rsidP="000C2560">
            <w:r w:rsidRPr="00D5298C">
              <w:t>«</w:t>
            </w:r>
            <w:proofErr w:type="spellStart"/>
            <w:r w:rsidRPr="00D5298C">
              <w:t>Донстрой</w:t>
            </w:r>
            <w:proofErr w:type="spellEnd"/>
            <w:r w:rsidRPr="00D5298C">
              <w:t>»</w:t>
            </w:r>
          </w:p>
        </w:tc>
        <w:tc>
          <w:tcPr>
            <w:tcW w:w="2737" w:type="dxa"/>
          </w:tcPr>
          <w:p w:rsidR="00EA7B48" w:rsidRPr="00D5298C" w:rsidRDefault="00EA7B48" w:rsidP="000C2560">
            <w:r w:rsidRPr="00D5298C">
              <w:t>6 749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</w:tcPr>
          <w:p w:rsidR="00EA7B48" w:rsidRPr="00D5298C" w:rsidRDefault="00EA7B48" w:rsidP="000C2560">
            <w:r w:rsidRPr="00D5298C">
              <w:t>3</w:t>
            </w:r>
          </w:p>
        </w:tc>
        <w:tc>
          <w:tcPr>
            <w:tcW w:w="5966" w:type="dxa"/>
          </w:tcPr>
          <w:p w:rsidR="00EA7B48" w:rsidRPr="00D5298C" w:rsidRDefault="00EA7B48" w:rsidP="000C2560">
            <w:r w:rsidRPr="00D5298C">
              <w:t>«</w:t>
            </w:r>
            <w:proofErr w:type="spellStart"/>
            <w:r>
              <w:fldChar w:fldCharType="begin"/>
            </w:r>
            <w:r>
              <w:instrText>HYPERLINK "http://www.realsearch.ru/company/%D0%BD%D0%B4%D0%B2-%D0%BD%D0%B5%D0%B4%D0%B2%D0%B8%D0%B6%D0%B8%D0%BC%D0%BE%D1%81%D1%82%D1%8C/" \t "_blank"</w:instrText>
            </w:r>
            <w:r>
              <w:fldChar w:fldCharType="separate"/>
            </w:r>
            <w:r w:rsidRPr="00D5298C">
              <w:rPr>
                <w:rStyle w:val="a4"/>
              </w:rPr>
              <w:t>НДВ-недвижимость</w:t>
            </w:r>
            <w:proofErr w:type="spellEnd"/>
            <w:r>
              <w:fldChar w:fldCharType="end"/>
            </w:r>
            <w:r w:rsidRPr="00D5298C">
              <w:t>»</w:t>
            </w:r>
          </w:p>
        </w:tc>
        <w:tc>
          <w:tcPr>
            <w:tcW w:w="2737" w:type="dxa"/>
          </w:tcPr>
          <w:p w:rsidR="00EA7B48" w:rsidRPr="00D5298C" w:rsidRDefault="00EA7B48" w:rsidP="000C2560">
            <w:r w:rsidRPr="00D5298C">
              <w:t>6 073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</w:tcPr>
          <w:p w:rsidR="00EA7B48" w:rsidRPr="00D5298C" w:rsidRDefault="00EA7B48" w:rsidP="000C2560">
            <w:r w:rsidRPr="00D5298C">
              <w:t>4</w:t>
            </w:r>
          </w:p>
        </w:tc>
        <w:tc>
          <w:tcPr>
            <w:tcW w:w="5966" w:type="dxa"/>
          </w:tcPr>
          <w:p w:rsidR="00EA7B48" w:rsidRPr="00D5298C" w:rsidRDefault="00EA7B48" w:rsidP="000C2560">
            <w:r w:rsidRPr="00D5298C">
              <w:t>ЕГСН</w:t>
            </w:r>
          </w:p>
        </w:tc>
        <w:tc>
          <w:tcPr>
            <w:tcW w:w="2737" w:type="dxa"/>
          </w:tcPr>
          <w:p w:rsidR="00EA7B48" w:rsidRPr="00D5298C" w:rsidRDefault="00EA7B48" w:rsidP="000C2560">
            <w:r w:rsidRPr="00D5298C">
              <w:t>4 898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</w:tcPr>
          <w:p w:rsidR="00EA7B48" w:rsidRPr="00D5298C" w:rsidRDefault="00EA7B48" w:rsidP="000C2560">
            <w:r w:rsidRPr="00D5298C">
              <w:t>5</w:t>
            </w:r>
          </w:p>
        </w:tc>
        <w:tc>
          <w:tcPr>
            <w:tcW w:w="5966" w:type="dxa"/>
          </w:tcPr>
          <w:p w:rsidR="00EA7B48" w:rsidRPr="00D5298C" w:rsidRDefault="00EA7B48" w:rsidP="000C2560">
            <w:hyperlink r:id="rId32" w:tgtFrame="_blank" w:history="1">
              <w:r w:rsidRPr="00D5298C">
                <w:rPr>
                  <w:rStyle w:val="a4"/>
                </w:rPr>
                <w:t>ФСК «Лидер»</w:t>
              </w:r>
            </w:hyperlink>
          </w:p>
        </w:tc>
        <w:tc>
          <w:tcPr>
            <w:tcW w:w="2737" w:type="dxa"/>
          </w:tcPr>
          <w:p w:rsidR="00EA7B48" w:rsidRPr="00D5298C" w:rsidRDefault="00EA7B48" w:rsidP="000C2560">
            <w:r w:rsidRPr="00D5298C">
              <w:t>4 247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</w:tcPr>
          <w:p w:rsidR="00EA7B48" w:rsidRPr="00D5298C" w:rsidRDefault="00EA7B48" w:rsidP="000C2560">
            <w:r w:rsidRPr="00D5298C">
              <w:t>6</w:t>
            </w:r>
          </w:p>
        </w:tc>
        <w:tc>
          <w:tcPr>
            <w:tcW w:w="5966" w:type="dxa"/>
          </w:tcPr>
          <w:p w:rsidR="00EA7B48" w:rsidRPr="00D5298C" w:rsidRDefault="00EA7B48" w:rsidP="000C2560">
            <w:r w:rsidRPr="00D5298C">
              <w:t>«</w:t>
            </w:r>
            <w:proofErr w:type="spellStart"/>
            <w:r w:rsidRPr="00D5298C">
              <w:t>Авгур-эстейт</w:t>
            </w:r>
            <w:proofErr w:type="spellEnd"/>
            <w:r w:rsidRPr="00D5298C">
              <w:t>»</w:t>
            </w:r>
          </w:p>
        </w:tc>
        <w:tc>
          <w:tcPr>
            <w:tcW w:w="2737" w:type="dxa"/>
          </w:tcPr>
          <w:p w:rsidR="00EA7B48" w:rsidRPr="00D5298C" w:rsidRDefault="00EA7B48" w:rsidP="000C2560">
            <w:r w:rsidRPr="00D5298C">
              <w:t>3 833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</w:tcPr>
          <w:p w:rsidR="00EA7B48" w:rsidRPr="00D5298C" w:rsidRDefault="00EA7B48" w:rsidP="000C2560">
            <w:r w:rsidRPr="00D5298C">
              <w:t>7</w:t>
            </w:r>
          </w:p>
        </w:tc>
        <w:tc>
          <w:tcPr>
            <w:tcW w:w="5966" w:type="dxa"/>
          </w:tcPr>
          <w:p w:rsidR="00EA7B48" w:rsidRPr="00D5298C" w:rsidRDefault="00EA7B48" w:rsidP="000C2560">
            <w:r w:rsidRPr="00D5298C">
              <w:t>RDI Group</w:t>
            </w:r>
          </w:p>
        </w:tc>
        <w:tc>
          <w:tcPr>
            <w:tcW w:w="2737" w:type="dxa"/>
          </w:tcPr>
          <w:p w:rsidR="00EA7B48" w:rsidRPr="00D5298C" w:rsidRDefault="00EA7B48" w:rsidP="000C2560">
            <w:r w:rsidRPr="00D5298C">
              <w:t>3 515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</w:tcPr>
          <w:p w:rsidR="00EA7B48" w:rsidRPr="00D5298C" w:rsidRDefault="00EA7B48" w:rsidP="000C2560">
            <w:r w:rsidRPr="00D5298C">
              <w:t>8</w:t>
            </w:r>
          </w:p>
        </w:tc>
        <w:tc>
          <w:tcPr>
            <w:tcW w:w="5966" w:type="dxa"/>
          </w:tcPr>
          <w:p w:rsidR="00EA7B48" w:rsidRPr="00D5298C" w:rsidRDefault="00EA7B48" w:rsidP="000C2560">
            <w:r w:rsidRPr="00D5298C">
              <w:t>«Сити XXI век»</w:t>
            </w:r>
          </w:p>
        </w:tc>
        <w:tc>
          <w:tcPr>
            <w:tcW w:w="2737" w:type="dxa"/>
          </w:tcPr>
          <w:p w:rsidR="00EA7B48" w:rsidRPr="00D5298C" w:rsidRDefault="00EA7B48" w:rsidP="000C2560">
            <w:r w:rsidRPr="00D5298C">
              <w:t>2 902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</w:tcPr>
          <w:p w:rsidR="00EA7B48" w:rsidRPr="00D5298C" w:rsidRDefault="00EA7B48" w:rsidP="000C2560">
            <w:r w:rsidRPr="00D5298C">
              <w:t>9</w:t>
            </w:r>
          </w:p>
        </w:tc>
        <w:tc>
          <w:tcPr>
            <w:tcW w:w="5966" w:type="dxa"/>
          </w:tcPr>
          <w:p w:rsidR="00EA7B48" w:rsidRPr="00D5298C" w:rsidRDefault="00EA7B48" w:rsidP="000C2560">
            <w:r w:rsidRPr="00D5298C">
              <w:t>«</w:t>
            </w:r>
            <w:proofErr w:type="spellStart"/>
            <w:r w:rsidRPr="00D5298C">
              <w:t>Food</w:t>
            </w:r>
            <w:proofErr w:type="spellEnd"/>
            <w:r w:rsidRPr="00D5298C">
              <w:t xml:space="preserve"> Сити»</w:t>
            </w:r>
          </w:p>
        </w:tc>
        <w:tc>
          <w:tcPr>
            <w:tcW w:w="2737" w:type="dxa"/>
          </w:tcPr>
          <w:p w:rsidR="00EA7B48" w:rsidRPr="00D5298C" w:rsidRDefault="00EA7B48" w:rsidP="000C2560">
            <w:r w:rsidRPr="00D5298C">
              <w:t>2 893</w:t>
            </w:r>
          </w:p>
        </w:tc>
      </w:tr>
      <w:tr w:rsidR="00EA7B48" w:rsidRPr="00D5298C" w:rsidTr="000C2560">
        <w:trPr>
          <w:trHeight w:val="20"/>
        </w:trPr>
        <w:tc>
          <w:tcPr>
            <w:tcW w:w="838" w:type="dxa"/>
          </w:tcPr>
          <w:p w:rsidR="00EA7B48" w:rsidRPr="00D5298C" w:rsidRDefault="00EA7B48" w:rsidP="000C2560">
            <w:r w:rsidRPr="00D5298C">
              <w:t>10</w:t>
            </w:r>
          </w:p>
        </w:tc>
        <w:tc>
          <w:tcPr>
            <w:tcW w:w="5966" w:type="dxa"/>
          </w:tcPr>
          <w:p w:rsidR="00EA7B48" w:rsidRPr="00D5298C" w:rsidRDefault="00EA7B48" w:rsidP="000C2560">
            <w:r w:rsidRPr="00D5298C">
              <w:t>«</w:t>
            </w:r>
            <w:proofErr w:type="spellStart"/>
            <w:r>
              <w:fldChar w:fldCharType="begin"/>
            </w:r>
            <w:r>
              <w:instrText>HYPERLINK "http://www.realsearch.ru/company/%D0%B8%D0%BD%D0%BA%D0%BE%D0%BC/" \t "_blank"</w:instrText>
            </w:r>
            <w:r>
              <w:fldChar w:fldCharType="separate"/>
            </w:r>
            <w:proofErr w:type="gramStart"/>
            <w:r w:rsidRPr="00D5298C">
              <w:rPr>
                <w:rStyle w:val="a4"/>
              </w:rPr>
              <w:t>Инком-недвижимость</w:t>
            </w:r>
            <w:proofErr w:type="spellEnd"/>
            <w:proofErr w:type="gramEnd"/>
            <w:r>
              <w:fldChar w:fldCharType="end"/>
            </w:r>
            <w:r w:rsidRPr="00D5298C">
              <w:t xml:space="preserve">», </w:t>
            </w:r>
            <w:proofErr w:type="spellStart"/>
            <w:r w:rsidRPr="00D5298C">
              <w:t>VillagioEstate</w:t>
            </w:r>
            <w:proofErr w:type="spellEnd"/>
            <w:r w:rsidRPr="00D5298C">
              <w:t>*</w:t>
            </w:r>
          </w:p>
        </w:tc>
        <w:tc>
          <w:tcPr>
            <w:tcW w:w="2737" w:type="dxa"/>
          </w:tcPr>
          <w:p w:rsidR="00EA7B48" w:rsidRPr="00D5298C" w:rsidRDefault="00EA7B48" w:rsidP="000C2560">
            <w:r w:rsidRPr="00D5298C">
              <w:t>2 718</w:t>
            </w:r>
          </w:p>
        </w:tc>
      </w:tr>
    </w:tbl>
    <w:p w:rsidR="00EA7B48" w:rsidRPr="00D5298C" w:rsidRDefault="00EA7B48" w:rsidP="00EA7B48">
      <w:pPr>
        <w:rPr>
          <w:bCs/>
        </w:rPr>
      </w:pPr>
      <w:r w:rsidRPr="00D5298C">
        <w:rPr>
          <w:b/>
          <w:bCs/>
        </w:rPr>
        <w:t xml:space="preserve">Источник: Интернет-журнал «Маркетинг в недвижимости </w:t>
      </w:r>
      <w:r w:rsidRPr="00D5298C">
        <w:rPr>
          <w:b/>
          <w:bCs/>
          <w:lang w:val="en-US"/>
        </w:rPr>
        <w:t>MVN</w:t>
      </w:r>
      <w:r w:rsidRPr="00D5298C">
        <w:rPr>
          <w:b/>
          <w:bCs/>
        </w:rPr>
        <w:t>.</w:t>
      </w:r>
      <w:r w:rsidRPr="00D5298C">
        <w:rPr>
          <w:b/>
          <w:bCs/>
          <w:lang w:val="en-US"/>
        </w:rPr>
        <w:t>RU</w:t>
      </w:r>
      <w:r w:rsidRPr="00D5298C">
        <w:rPr>
          <w:b/>
          <w:bCs/>
        </w:rPr>
        <w:t>»</w:t>
      </w:r>
      <w:r w:rsidRPr="00D5298C">
        <w:rPr>
          <w:b/>
          <w:bCs/>
        </w:rPr>
        <w:br/>
      </w:r>
    </w:p>
    <w:sectPr w:rsidR="00EA7B48" w:rsidRPr="00D5298C" w:rsidSect="005C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880"/>
    <w:multiLevelType w:val="multilevel"/>
    <w:tmpl w:val="EF88D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1CB"/>
    <w:rsid w:val="00054AA7"/>
    <w:rsid w:val="000643B8"/>
    <w:rsid w:val="000A5827"/>
    <w:rsid w:val="000C15DE"/>
    <w:rsid w:val="000C2560"/>
    <w:rsid w:val="000D4139"/>
    <w:rsid w:val="00101724"/>
    <w:rsid w:val="00135410"/>
    <w:rsid w:val="001A11A6"/>
    <w:rsid w:val="001B44CD"/>
    <w:rsid w:val="002170BC"/>
    <w:rsid w:val="00235F49"/>
    <w:rsid w:val="002729CB"/>
    <w:rsid w:val="0027644E"/>
    <w:rsid w:val="002A3FC0"/>
    <w:rsid w:val="002C232C"/>
    <w:rsid w:val="00317497"/>
    <w:rsid w:val="00386262"/>
    <w:rsid w:val="003878A0"/>
    <w:rsid w:val="003B27FE"/>
    <w:rsid w:val="00402967"/>
    <w:rsid w:val="004070BB"/>
    <w:rsid w:val="00417541"/>
    <w:rsid w:val="004A4624"/>
    <w:rsid w:val="004B3553"/>
    <w:rsid w:val="005600E8"/>
    <w:rsid w:val="00595F5F"/>
    <w:rsid w:val="005C0EA5"/>
    <w:rsid w:val="005F7FEA"/>
    <w:rsid w:val="00606F7C"/>
    <w:rsid w:val="00616273"/>
    <w:rsid w:val="00645143"/>
    <w:rsid w:val="007A78AF"/>
    <w:rsid w:val="007D7648"/>
    <w:rsid w:val="00802D2C"/>
    <w:rsid w:val="00855451"/>
    <w:rsid w:val="008A29DF"/>
    <w:rsid w:val="009028E9"/>
    <w:rsid w:val="009B6842"/>
    <w:rsid w:val="009D25A8"/>
    <w:rsid w:val="00A43FE1"/>
    <w:rsid w:val="00A66070"/>
    <w:rsid w:val="00A95B75"/>
    <w:rsid w:val="00AC4DBD"/>
    <w:rsid w:val="00AF3FEE"/>
    <w:rsid w:val="00B036DA"/>
    <w:rsid w:val="00B44F58"/>
    <w:rsid w:val="00B47B22"/>
    <w:rsid w:val="00B72B28"/>
    <w:rsid w:val="00BC19FE"/>
    <w:rsid w:val="00C66FDA"/>
    <w:rsid w:val="00C93020"/>
    <w:rsid w:val="00CA309A"/>
    <w:rsid w:val="00CF3355"/>
    <w:rsid w:val="00D14BCD"/>
    <w:rsid w:val="00DA6302"/>
    <w:rsid w:val="00DE5ABE"/>
    <w:rsid w:val="00E3096A"/>
    <w:rsid w:val="00E310D4"/>
    <w:rsid w:val="00E36990"/>
    <w:rsid w:val="00E42656"/>
    <w:rsid w:val="00E4438D"/>
    <w:rsid w:val="00EA7B48"/>
    <w:rsid w:val="00EF21CB"/>
    <w:rsid w:val="00F12095"/>
    <w:rsid w:val="00F81B80"/>
    <w:rsid w:val="00F9752D"/>
    <w:rsid w:val="00FF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7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realty.ru/" TargetMode="External"/><Relationship Id="rId13" Type="http://schemas.openxmlformats.org/officeDocument/2006/relationships/hyperlink" Target="http://www.irn.ru" TargetMode="External"/><Relationship Id="rId18" Type="http://schemas.openxmlformats.org/officeDocument/2006/relationships/hyperlink" Target="http://www.bn.ru/" TargetMode="External"/><Relationship Id="rId26" Type="http://schemas.openxmlformats.org/officeDocument/2006/relationships/hyperlink" Target="http://riarealt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endator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vdolevke.ru" TargetMode="External"/><Relationship Id="rId12" Type="http://schemas.openxmlformats.org/officeDocument/2006/relationships/hyperlink" Target="http://naydikvartiru.ru/" TargetMode="External"/><Relationship Id="rId17" Type="http://schemas.openxmlformats.org/officeDocument/2006/relationships/hyperlink" Target="http://m.bn.ru/" TargetMode="External"/><Relationship Id="rId25" Type="http://schemas.openxmlformats.org/officeDocument/2006/relationships/hyperlink" Target="http://widgets.yandex.ru/?url=realestate.ru%2F&amp;from=yac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dgets.yandex.ru/?url=irn.ru%2F&amp;from=yaca" TargetMode="External"/><Relationship Id="rId20" Type="http://schemas.openxmlformats.org/officeDocument/2006/relationships/hyperlink" Target="http://realty.rbc.ru/" TargetMode="External"/><Relationship Id="rId29" Type="http://schemas.openxmlformats.org/officeDocument/2006/relationships/hyperlink" Target="http://www.metrinf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n.ru" TargetMode="External"/><Relationship Id="rId11" Type="http://schemas.openxmlformats.org/officeDocument/2006/relationships/hyperlink" Target="http://www.realestate.ru" TargetMode="External"/><Relationship Id="rId24" Type="http://schemas.openxmlformats.org/officeDocument/2006/relationships/hyperlink" Target="http://www.realestate.ru/" TargetMode="External"/><Relationship Id="rId32" Type="http://schemas.openxmlformats.org/officeDocument/2006/relationships/hyperlink" Target="http://www.realsearch.ru/company/%D1%84%D0%B8%D0%BD%D0%B0%D0%BD%D1%81%D0%BE%D0%B2%D0%BE-%D1%81%D1%82%D1%80%D0%BE%D0%B8%D1%82%D0%B5%D0%BB%D1%8C%D0%BD%D0%B0%D1%8F_%D0%BA%D0%BE%D1%80%D0%BF%D0%BE%D1%80%D0%B0%D1%86%D0%B8%D1%8F_%C2%AB%D0%BB%D0%B8%D0%B4%D0%B5%D1%80%C2%BB,_%D1%84%D1%81%D0%BA_%C2%AB%D0%BB%D0%B8%D0%B4%D0%B5%D1%80%C2%BB/" TargetMode="External"/><Relationship Id="rId5" Type="http://schemas.openxmlformats.org/officeDocument/2006/relationships/hyperlink" Target="http://realty.mail.ru/" TargetMode="External"/><Relationship Id="rId15" Type="http://schemas.openxmlformats.org/officeDocument/2006/relationships/hyperlink" Target="http://www.irn.ru/" TargetMode="External"/><Relationship Id="rId23" Type="http://schemas.openxmlformats.org/officeDocument/2006/relationships/hyperlink" Target="http://www.restate.ru/" TargetMode="External"/><Relationship Id="rId28" Type="http://schemas.openxmlformats.org/officeDocument/2006/relationships/hyperlink" Target="http://move.su/" TargetMode="External"/><Relationship Id="rId10" Type="http://schemas.openxmlformats.org/officeDocument/2006/relationships/hyperlink" Target="http://www.realto.ru/" TargetMode="External"/><Relationship Id="rId19" Type="http://schemas.openxmlformats.org/officeDocument/2006/relationships/hyperlink" Target="http://m.bn.ru/" TargetMode="External"/><Relationship Id="rId31" Type="http://schemas.openxmlformats.org/officeDocument/2006/relationships/hyperlink" Target="http://www.tns-glob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ve.su" TargetMode="External"/><Relationship Id="rId14" Type="http://schemas.openxmlformats.org/officeDocument/2006/relationships/hyperlink" Target="http://www.pik.ru" TargetMode="External"/><Relationship Id="rId22" Type="http://schemas.openxmlformats.org/officeDocument/2006/relationships/hyperlink" Target="http://pda.arendator.ru/" TargetMode="External"/><Relationship Id="rId27" Type="http://schemas.openxmlformats.org/officeDocument/2006/relationships/hyperlink" Target="http://widgets.yandex.ru/?url=riarealty.ru%2F&amp;from=yaca" TargetMode="External"/><Relationship Id="rId30" Type="http://schemas.openxmlformats.org/officeDocument/2006/relationships/hyperlink" Target="http://prian.ru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4398</Characters>
  <Application>Microsoft Office Word</Application>
  <DocSecurity>0</DocSecurity>
  <Lines>141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asemerkin</cp:lastModifiedBy>
  <cp:revision>2</cp:revision>
  <dcterms:created xsi:type="dcterms:W3CDTF">2014-10-10T12:41:00Z</dcterms:created>
  <dcterms:modified xsi:type="dcterms:W3CDTF">2014-10-10T12:41:00Z</dcterms:modified>
</cp:coreProperties>
</file>